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sz w:val="52"/>
          <w:szCs w:val="52"/>
        </w:rPr>
        <w:t>Strabane Controlled Primary School</w:t>
      </w:r>
    </w:p>
    <w:p/>
    <w:p/>
    <w:p/>
    <w:p>
      <w:pPr>
        <w:jc w:val="center"/>
        <w:rPr>
          <w:b/>
          <w:sz w:val="72"/>
          <w:szCs w:val="72"/>
        </w:rPr>
      </w:pPr>
      <w:r>
        <w:rPr>
          <w:noProof/>
          <w:lang w:eastAsia="en-GB"/>
        </w:rPr>
        <w:drawing>
          <wp:anchor distT="0" distB="0" distL="114300" distR="114300" simplePos="0" relativeHeight="251659264" behindDoc="0" locked="0" layoutInCell="1" allowOverlap="1">
            <wp:simplePos x="0" y="0"/>
            <wp:positionH relativeFrom="margin">
              <wp:posOffset>1046480</wp:posOffset>
            </wp:positionH>
            <wp:positionV relativeFrom="paragraph">
              <wp:posOffset>126365</wp:posOffset>
            </wp:positionV>
            <wp:extent cx="3429000" cy="299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val="0"/>
                                <w:color w:val="000000"/>
                                <w:sz w:val="32"/>
                              </w:rPr>
                            </w:pPr>
                            <w:r>
                              <w:rPr>
                                <w:color w:val="000000"/>
                                <w:sz w:val="32"/>
                              </w:rPr>
                              <w:t>Date approved by</w:t>
                            </w:r>
                          </w:p>
                          <w:p>
                            <w:pPr>
                              <w:autoSpaceDE w:val="0"/>
                              <w:autoSpaceDN w:val="0"/>
                              <w:adjustRightInd w:val="0"/>
                              <w:rPr>
                                <w:bCs w:val="0"/>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val="0"/>
                                <w:color w:val="000000"/>
                                <w:sz w:val="32"/>
                              </w:rPr>
                            </w:pPr>
                          </w:p>
                          <w:p>
                            <w:pPr>
                              <w:autoSpaceDE w:val="0"/>
                              <w:autoSpaceDN w:val="0"/>
                              <w:adjustRightInd w:val="0"/>
                              <w:rPr>
                                <w:bCs w:val="0"/>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val="0"/>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rsidR="00E44A72" w:rsidRPr="00341EDD" w:rsidRDefault="00E44A72" w:rsidP="00E44A72">
                      <w:pPr>
                        <w:autoSpaceDE w:val="0"/>
                        <w:autoSpaceDN w:val="0"/>
                        <w:adjustRightInd w:val="0"/>
                        <w:rPr>
                          <w:bCs w:val="0"/>
                          <w:color w:val="000000"/>
                          <w:sz w:val="32"/>
                        </w:rPr>
                      </w:pPr>
                      <w:r w:rsidRPr="00341EDD">
                        <w:rPr>
                          <w:color w:val="000000"/>
                          <w:sz w:val="32"/>
                        </w:rPr>
                        <w:t>Date approved by</w:t>
                      </w:r>
                    </w:p>
                    <w:p w:rsidR="00E44A72" w:rsidRPr="00341EDD" w:rsidRDefault="00E44A72" w:rsidP="00E44A72">
                      <w:pPr>
                        <w:autoSpaceDE w:val="0"/>
                        <w:autoSpaceDN w:val="0"/>
                        <w:adjustRightInd w:val="0"/>
                        <w:rPr>
                          <w:bCs w:val="0"/>
                          <w:color w:val="000000"/>
                          <w:sz w:val="32"/>
                        </w:rPr>
                      </w:pPr>
                      <w:r w:rsidRPr="00341EDD">
                        <w:rPr>
                          <w:color w:val="000000"/>
                          <w:sz w:val="32"/>
                        </w:rPr>
                        <w:t>Board of Governors:</w:t>
                      </w:r>
                      <w:r w:rsidRPr="00341EDD">
                        <w:rPr>
                          <w:color w:val="000000"/>
                          <w:sz w:val="32"/>
                        </w:rPr>
                        <w:tab/>
                      </w:r>
                      <w:r>
                        <w:rPr>
                          <w:color w:val="000000"/>
                          <w:sz w:val="32"/>
                        </w:rPr>
                        <w:t>3</w:t>
                      </w:r>
                      <w:r w:rsidRPr="001417D2">
                        <w:rPr>
                          <w:color w:val="000000"/>
                          <w:sz w:val="32"/>
                          <w:vertAlign w:val="superscript"/>
                        </w:rPr>
                        <w:t>rd</w:t>
                      </w:r>
                      <w:r>
                        <w:rPr>
                          <w:color w:val="000000"/>
                          <w:sz w:val="32"/>
                        </w:rPr>
                        <w:t xml:space="preserve"> October 2017</w:t>
                      </w:r>
                    </w:p>
                    <w:p w:rsidR="00E44A72" w:rsidRPr="00341EDD" w:rsidRDefault="00E44A72" w:rsidP="00E44A72">
                      <w:pPr>
                        <w:autoSpaceDE w:val="0"/>
                        <w:autoSpaceDN w:val="0"/>
                        <w:adjustRightInd w:val="0"/>
                        <w:rPr>
                          <w:bCs w:val="0"/>
                          <w:color w:val="000000"/>
                          <w:sz w:val="32"/>
                        </w:rPr>
                      </w:pPr>
                    </w:p>
                    <w:p w:rsidR="00E44A72" w:rsidRPr="00341EDD" w:rsidRDefault="00E44A72" w:rsidP="00E44A72">
                      <w:pPr>
                        <w:autoSpaceDE w:val="0"/>
                        <w:autoSpaceDN w:val="0"/>
                        <w:adjustRightInd w:val="0"/>
                        <w:rPr>
                          <w:bCs w:val="0"/>
                          <w:color w:val="000000"/>
                          <w:sz w:val="32"/>
                        </w:rPr>
                      </w:pPr>
                      <w:r w:rsidRPr="00341EDD">
                        <w:rPr>
                          <w:color w:val="000000"/>
                          <w:sz w:val="32"/>
                        </w:rPr>
                        <w:t>Review Due:</w:t>
                      </w:r>
                      <w:r w:rsidRPr="00341EDD">
                        <w:rPr>
                          <w:color w:val="000000"/>
                          <w:sz w:val="32"/>
                        </w:rPr>
                        <w:tab/>
                      </w:r>
                      <w:r w:rsidRPr="00341EDD">
                        <w:rPr>
                          <w:color w:val="000000"/>
                          <w:sz w:val="32"/>
                        </w:rPr>
                        <w:tab/>
                      </w:r>
                      <w:r>
                        <w:rPr>
                          <w:color w:val="000000"/>
                          <w:sz w:val="32"/>
                        </w:rPr>
                        <w:t>October 2020</w:t>
                      </w:r>
                      <w:r w:rsidRPr="00341EDD">
                        <w:rPr>
                          <w:color w:val="000000"/>
                          <w:sz w:val="32"/>
                        </w:rPr>
                        <w:tab/>
                      </w:r>
                    </w:p>
                    <w:p w:rsidR="00E44A72" w:rsidRPr="00341EDD" w:rsidRDefault="00E44A72" w:rsidP="00E44A72">
                      <w:pPr>
                        <w:autoSpaceDE w:val="0"/>
                        <w:autoSpaceDN w:val="0"/>
                        <w:adjustRightInd w:val="0"/>
                        <w:rPr>
                          <w:b/>
                          <w:bCs w:val="0"/>
                          <w:color w:val="000000"/>
                          <w:sz w:val="32"/>
                        </w:rPr>
                      </w:pPr>
                    </w:p>
                    <w:p w:rsidR="00E44A72" w:rsidRPr="00341EDD" w:rsidRDefault="00E44A72" w:rsidP="00E44A72">
                      <w:pPr>
                        <w:rPr>
                          <w:sz w:val="32"/>
                        </w:rPr>
                      </w:pPr>
                    </w:p>
                  </w:txbxContent>
                </v:textbox>
              </v:shape>
            </w:pict>
          </mc:Fallback>
        </mc:AlternateContent>
      </w:r>
      <w:r>
        <w:rPr>
          <w:b/>
          <w:sz w:val="72"/>
          <w:szCs w:val="72"/>
        </w:rPr>
        <w:t>POSITIVE BEHAVIOUR &amp; DISCIPLINE POLICY</w:t>
      </w:r>
    </w:p>
    <w:p>
      <w:pPr>
        <w:jc w:val="center"/>
        <w:rPr>
          <w:color w:val="0000FF"/>
          <w:sz w:val="52"/>
          <w:szCs w:val="5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321945</wp:posOffset>
                </wp:positionV>
                <wp:extent cx="3514725" cy="1800225"/>
                <wp:effectExtent l="19050" t="2794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002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autoSpaceDE w:val="0"/>
                              <w:autoSpaceDN w:val="0"/>
                              <w:adjustRightInd w:val="0"/>
                              <w:rPr>
                                <w:bCs w:val="0"/>
                                <w:color w:val="000000"/>
                                <w:sz w:val="32"/>
                              </w:rPr>
                            </w:pPr>
                            <w:r>
                              <w:rPr>
                                <w:color w:val="000000"/>
                                <w:sz w:val="32"/>
                              </w:rPr>
                              <w:t>Date approved by</w:t>
                            </w:r>
                          </w:p>
                          <w:p>
                            <w:pPr>
                              <w:autoSpaceDE w:val="0"/>
                              <w:autoSpaceDN w:val="0"/>
                              <w:adjustRightInd w:val="0"/>
                              <w:rPr>
                                <w:bCs w:val="0"/>
                                <w:color w:val="000000"/>
                                <w:sz w:val="32"/>
                              </w:rPr>
                            </w:pPr>
                            <w:r>
                              <w:rPr>
                                <w:color w:val="000000"/>
                                <w:sz w:val="32"/>
                              </w:rPr>
                              <w:t>Board of Governors:</w:t>
                            </w:r>
                            <w:r>
                              <w:rPr>
                                <w:color w:val="000000"/>
                                <w:sz w:val="32"/>
                              </w:rPr>
                              <w:tab/>
                              <w:t>September 2019</w:t>
                            </w:r>
                          </w:p>
                          <w:p>
                            <w:pPr>
                              <w:rPr>
                                <w:color w:val="000000"/>
                                <w:sz w:val="32"/>
                              </w:rPr>
                            </w:pPr>
                            <w:r>
                              <w:rPr>
                                <w:color w:val="000000"/>
                                <w:sz w:val="32"/>
                              </w:rPr>
                              <w:tab/>
                            </w:r>
                            <w:r>
                              <w:rPr>
                                <w:color w:val="000000"/>
                                <w:sz w:val="32"/>
                              </w:rPr>
                              <w:tab/>
                            </w:r>
                          </w:p>
                          <w:p>
                            <w:pPr>
                              <w:rPr>
                                <w:color w:val="000000"/>
                                <w:sz w:val="32"/>
                              </w:rPr>
                            </w:pPr>
                            <w:r>
                              <w:rPr>
                                <w:color w:val="000000"/>
                                <w:sz w:val="32"/>
                              </w:rPr>
                              <w:t xml:space="preserve">Reviewed: </w:t>
                            </w:r>
                            <w:r>
                              <w:rPr>
                                <w:color w:val="000000"/>
                                <w:sz w:val="32"/>
                              </w:rPr>
                              <w:tab/>
                            </w:r>
                            <w:r>
                              <w:rPr>
                                <w:color w:val="000000"/>
                                <w:sz w:val="32"/>
                              </w:rPr>
                              <w:tab/>
                            </w:r>
                            <w:bookmarkStart w:id="0" w:name="_GoBack"/>
                            <w:bookmarkEnd w:id="0"/>
                            <w:r>
                              <w:rPr>
                                <w:color w:val="000000"/>
                                <w:sz w:val="32"/>
                              </w:rPr>
                              <w:t>November 2021</w:t>
                            </w:r>
                          </w:p>
                          <w:p>
                            <w:r>
                              <w:rPr>
                                <w:color w:val="000000"/>
                                <w:sz w:val="32"/>
                              </w:rPr>
                              <w:t>Next Review Due:</w:t>
                            </w:r>
                            <w:r>
                              <w:rPr>
                                <w:color w:val="000000"/>
                                <w:sz w:val="32"/>
                              </w:rPr>
                              <w:tab/>
                              <w:t>November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1.5pt;margin-top:25.35pt;width:276.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" strokeweight="3pt">
                <v:textbox>
                  <w:txbxContent>
                    <w:p>
                      <w:pPr>
                        <w:autoSpaceDE w:val="0"/>
                        <w:autoSpaceDN w:val="0"/>
                        <w:adjustRightInd w:val="0"/>
                        <w:rPr>
                          <w:bCs w:val="0"/>
                          <w:color w:val="000000"/>
                          <w:sz w:val="32"/>
                        </w:rPr>
                      </w:pPr>
                      <w:r>
                        <w:rPr>
                          <w:color w:val="000000"/>
                          <w:sz w:val="32"/>
                        </w:rPr>
                        <w:t>Date approved by</w:t>
                      </w:r>
                    </w:p>
                    <w:p>
                      <w:pPr>
                        <w:autoSpaceDE w:val="0"/>
                        <w:autoSpaceDN w:val="0"/>
                        <w:adjustRightInd w:val="0"/>
                        <w:rPr>
                          <w:bCs w:val="0"/>
                          <w:color w:val="000000"/>
                          <w:sz w:val="32"/>
                        </w:rPr>
                      </w:pPr>
                      <w:r>
                        <w:rPr>
                          <w:color w:val="000000"/>
                          <w:sz w:val="32"/>
                        </w:rPr>
                        <w:t>Board of Governors:</w:t>
                      </w:r>
                      <w:r>
                        <w:rPr>
                          <w:color w:val="000000"/>
                          <w:sz w:val="32"/>
                        </w:rPr>
                        <w:tab/>
                        <w:t>September 2019</w:t>
                      </w:r>
                    </w:p>
                    <w:p>
                      <w:pPr>
                        <w:rPr>
                          <w:color w:val="000000"/>
                          <w:sz w:val="32"/>
                        </w:rPr>
                      </w:pPr>
                      <w:r>
                        <w:rPr>
                          <w:color w:val="000000"/>
                          <w:sz w:val="32"/>
                        </w:rPr>
                        <w:tab/>
                      </w:r>
                      <w:r>
                        <w:rPr>
                          <w:color w:val="000000"/>
                          <w:sz w:val="32"/>
                        </w:rPr>
                        <w:tab/>
                      </w:r>
                    </w:p>
                    <w:p>
                      <w:pPr>
                        <w:rPr>
                          <w:color w:val="000000"/>
                          <w:sz w:val="32"/>
                        </w:rPr>
                      </w:pPr>
                      <w:r>
                        <w:rPr>
                          <w:color w:val="000000"/>
                          <w:sz w:val="32"/>
                        </w:rPr>
                        <w:t xml:space="preserve">Reviewed: </w:t>
                      </w:r>
                      <w:r>
                        <w:rPr>
                          <w:color w:val="000000"/>
                          <w:sz w:val="32"/>
                        </w:rPr>
                        <w:tab/>
                      </w:r>
                      <w:r>
                        <w:rPr>
                          <w:color w:val="000000"/>
                          <w:sz w:val="32"/>
                        </w:rPr>
                        <w:tab/>
                      </w:r>
                      <w:bookmarkStart w:id="1" w:name="_GoBack"/>
                      <w:bookmarkEnd w:id="1"/>
                      <w:r>
                        <w:rPr>
                          <w:color w:val="000000"/>
                          <w:sz w:val="32"/>
                        </w:rPr>
                        <w:t>November 2021</w:t>
                      </w:r>
                    </w:p>
                    <w:p>
                      <w:r>
                        <w:rPr>
                          <w:color w:val="000000"/>
                          <w:sz w:val="32"/>
                        </w:rPr>
                        <w:t>Next Review Due:</w:t>
                      </w:r>
                      <w:r>
                        <w:rPr>
                          <w:color w:val="000000"/>
                          <w:sz w:val="32"/>
                        </w:rPr>
                        <w:tab/>
                        <w:t>November 2023</w:t>
                      </w:r>
                    </w:p>
                  </w:txbxContent>
                </v:textbox>
              </v:shape>
            </w:pict>
          </mc:Fallback>
        </mc:AlternateContent>
      </w:r>
    </w:p>
    <w:p>
      <w:pPr>
        <w:pStyle w:val="Heading1"/>
        <w:ind w:right="1"/>
        <w:jc w:val="center"/>
        <w:rPr>
          <w:sz w:val="52"/>
          <w:szCs w:val="5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val="0"/>
                                <w:color w:val="000000"/>
                                <w:sz w:val="32"/>
                              </w:rPr>
                            </w:pPr>
                            <w:r>
                              <w:rPr>
                                <w:color w:val="000000"/>
                                <w:sz w:val="32"/>
                              </w:rPr>
                              <w:t>Date approved by</w:t>
                            </w:r>
                          </w:p>
                          <w:p>
                            <w:pPr>
                              <w:autoSpaceDE w:val="0"/>
                              <w:autoSpaceDN w:val="0"/>
                              <w:adjustRightInd w:val="0"/>
                              <w:rPr>
                                <w:bCs w:val="0"/>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val="0"/>
                                <w:color w:val="000000"/>
                                <w:sz w:val="32"/>
                              </w:rPr>
                            </w:pPr>
                          </w:p>
                          <w:p>
                            <w:pPr>
                              <w:autoSpaceDE w:val="0"/>
                              <w:autoSpaceDN w:val="0"/>
                              <w:adjustRightInd w:val="0"/>
                              <w:rPr>
                                <w:bCs w:val="0"/>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val="0"/>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" fillcolor="window" strokeweight=".5pt">
                <v:path arrowok="t"/>
                <v:textbox>
                  <w:txbxContent>
                    <w:p w:rsidR="00E44A72" w:rsidRPr="00341EDD" w:rsidRDefault="00E44A72" w:rsidP="00E44A72">
                      <w:pPr>
                        <w:autoSpaceDE w:val="0"/>
                        <w:autoSpaceDN w:val="0"/>
                        <w:adjustRightInd w:val="0"/>
                        <w:rPr>
                          <w:bCs w:val="0"/>
                          <w:color w:val="000000"/>
                          <w:sz w:val="32"/>
                        </w:rPr>
                      </w:pPr>
                      <w:r w:rsidRPr="00341EDD">
                        <w:rPr>
                          <w:color w:val="000000"/>
                          <w:sz w:val="32"/>
                        </w:rPr>
                        <w:t>Date approved by</w:t>
                      </w:r>
                    </w:p>
                    <w:p w:rsidR="00E44A72" w:rsidRPr="00341EDD" w:rsidRDefault="00E44A72" w:rsidP="00E44A72">
                      <w:pPr>
                        <w:autoSpaceDE w:val="0"/>
                        <w:autoSpaceDN w:val="0"/>
                        <w:adjustRightInd w:val="0"/>
                        <w:rPr>
                          <w:bCs w:val="0"/>
                          <w:color w:val="000000"/>
                          <w:sz w:val="32"/>
                        </w:rPr>
                      </w:pPr>
                      <w:r w:rsidRPr="00341EDD">
                        <w:rPr>
                          <w:color w:val="000000"/>
                          <w:sz w:val="32"/>
                        </w:rPr>
                        <w:t>Board of Governors:</w:t>
                      </w:r>
                      <w:r w:rsidRPr="00341EDD">
                        <w:rPr>
                          <w:color w:val="000000"/>
                          <w:sz w:val="32"/>
                        </w:rPr>
                        <w:tab/>
                      </w:r>
                      <w:r>
                        <w:rPr>
                          <w:color w:val="000000"/>
                          <w:sz w:val="32"/>
                        </w:rPr>
                        <w:t>3</w:t>
                      </w:r>
                      <w:r w:rsidRPr="001417D2">
                        <w:rPr>
                          <w:color w:val="000000"/>
                          <w:sz w:val="32"/>
                          <w:vertAlign w:val="superscript"/>
                        </w:rPr>
                        <w:t>rd</w:t>
                      </w:r>
                      <w:r>
                        <w:rPr>
                          <w:color w:val="000000"/>
                          <w:sz w:val="32"/>
                        </w:rPr>
                        <w:t xml:space="preserve"> October 2017</w:t>
                      </w:r>
                    </w:p>
                    <w:p w:rsidR="00E44A72" w:rsidRPr="00341EDD" w:rsidRDefault="00E44A72" w:rsidP="00E44A72">
                      <w:pPr>
                        <w:autoSpaceDE w:val="0"/>
                        <w:autoSpaceDN w:val="0"/>
                        <w:adjustRightInd w:val="0"/>
                        <w:rPr>
                          <w:bCs w:val="0"/>
                          <w:color w:val="000000"/>
                          <w:sz w:val="32"/>
                        </w:rPr>
                      </w:pPr>
                    </w:p>
                    <w:p w:rsidR="00E44A72" w:rsidRPr="00341EDD" w:rsidRDefault="00E44A72" w:rsidP="00E44A72">
                      <w:pPr>
                        <w:autoSpaceDE w:val="0"/>
                        <w:autoSpaceDN w:val="0"/>
                        <w:adjustRightInd w:val="0"/>
                        <w:rPr>
                          <w:bCs w:val="0"/>
                          <w:color w:val="000000"/>
                          <w:sz w:val="32"/>
                        </w:rPr>
                      </w:pPr>
                      <w:r w:rsidRPr="00341EDD">
                        <w:rPr>
                          <w:color w:val="000000"/>
                          <w:sz w:val="32"/>
                        </w:rPr>
                        <w:t>Review Due:</w:t>
                      </w:r>
                      <w:r w:rsidRPr="00341EDD">
                        <w:rPr>
                          <w:color w:val="000000"/>
                          <w:sz w:val="32"/>
                        </w:rPr>
                        <w:tab/>
                      </w:r>
                      <w:r w:rsidRPr="00341EDD">
                        <w:rPr>
                          <w:color w:val="000000"/>
                          <w:sz w:val="32"/>
                        </w:rPr>
                        <w:tab/>
                      </w:r>
                      <w:r>
                        <w:rPr>
                          <w:color w:val="000000"/>
                          <w:sz w:val="32"/>
                        </w:rPr>
                        <w:t>October 2020</w:t>
                      </w:r>
                      <w:r w:rsidRPr="00341EDD">
                        <w:rPr>
                          <w:color w:val="000000"/>
                          <w:sz w:val="32"/>
                        </w:rPr>
                        <w:tab/>
                      </w:r>
                    </w:p>
                    <w:p w:rsidR="00E44A72" w:rsidRPr="00341EDD" w:rsidRDefault="00E44A72" w:rsidP="00E44A72">
                      <w:pPr>
                        <w:autoSpaceDE w:val="0"/>
                        <w:autoSpaceDN w:val="0"/>
                        <w:adjustRightInd w:val="0"/>
                        <w:rPr>
                          <w:b/>
                          <w:bCs w:val="0"/>
                          <w:color w:val="000000"/>
                          <w:sz w:val="32"/>
                        </w:rPr>
                      </w:pPr>
                    </w:p>
                    <w:p w:rsidR="00E44A72" w:rsidRPr="00341EDD" w:rsidRDefault="00E44A72" w:rsidP="00E44A72">
                      <w:pPr>
                        <w:rPr>
                          <w:sz w:val="32"/>
                        </w:rPr>
                      </w:pPr>
                    </w:p>
                  </w:txbxContent>
                </v:textbox>
              </v:shape>
            </w:pict>
          </mc:Fallback>
        </mc:AlternateContent>
      </w:r>
    </w:p>
    <w:p>
      <w:pPr>
        <w:pStyle w:val="Heading1"/>
        <w:ind w:right="1"/>
        <w:jc w:val="center"/>
        <w:rPr>
          <w:sz w:val="52"/>
          <w:szCs w:val="52"/>
        </w:rPr>
      </w:pPr>
    </w:p>
    <w:p>
      <w:pPr>
        <w:pStyle w:val="Heading1"/>
        <w:ind w:right="1"/>
        <w:jc w:val="center"/>
        <w:rPr>
          <w:sz w:val="52"/>
          <w:szCs w:val="5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val="0"/>
                                <w:color w:val="000000"/>
                                <w:sz w:val="32"/>
                              </w:rPr>
                            </w:pPr>
                            <w:r>
                              <w:rPr>
                                <w:color w:val="000000"/>
                                <w:sz w:val="32"/>
                              </w:rPr>
                              <w:t>Date approved by</w:t>
                            </w:r>
                          </w:p>
                          <w:p>
                            <w:pPr>
                              <w:autoSpaceDE w:val="0"/>
                              <w:autoSpaceDN w:val="0"/>
                              <w:adjustRightInd w:val="0"/>
                              <w:rPr>
                                <w:bCs w:val="0"/>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val="0"/>
                                <w:color w:val="000000"/>
                                <w:sz w:val="32"/>
                              </w:rPr>
                            </w:pPr>
                          </w:p>
                          <w:p>
                            <w:pPr>
                              <w:autoSpaceDE w:val="0"/>
                              <w:autoSpaceDN w:val="0"/>
                              <w:adjustRightInd w:val="0"/>
                              <w:rPr>
                                <w:bCs w:val="0"/>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val="0"/>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MSrditiAgAA0wQAAA4AAAAAAAAAAAAAAAAALgIAAGRy&#10;cy9lMm9Eb2MueG1sUEsBAi0AFAAGAAgAAAAhANZDVEniAAAADQEAAA8AAAAAAAAAAAAAAAAAvAQA&#10;AGRycy9kb3ducmV2LnhtbFBLBQYAAAAABAAEAPMAAADLBQAAAAA=&#10;" fillcolor="window" strokeweight=".5pt">
                <v:path arrowok="t"/>
                <v:textbox>
                  <w:txbxContent>
                    <w:p w:rsidR="00E44A72" w:rsidRPr="00341EDD" w:rsidRDefault="00E44A72" w:rsidP="00E44A72">
                      <w:pPr>
                        <w:autoSpaceDE w:val="0"/>
                        <w:autoSpaceDN w:val="0"/>
                        <w:adjustRightInd w:val="0"/>
                        <w:rPr>
                          <w:bCs w:val="0"/>
                          <w:color w:val="000000"/>
                          <w:sz w:val="32"/>
                        </w:rPr>
                      </w:pPr>
                      <w:r w:rsidRPr="00341EDD">
                        <w:rPr>
                          <w:color w:val="000000"/>
                          <w:sz w:val="32"/>
                        </w:rPr>
                        <w:t>Date approved by</w:t>
                      </w:r>
                    </w:p>
                    <w:p w:rsidR="00E44A72" w:rsidRPr="00341EDD" w:rsidRDefault="00E44A72" w:rsidP="00E44A72">
                      <w:pPr>
                        <w:autoSpaceDE w:val="0"/>
                        <w:autoSpaceDN w:val="0"/>
                        <w:adjustRightInd w:val="0"/>
                        <w:rPr>
                          <w:bCs w:val="0"/>
                          <w:color w:val="000000"/>
                          <w:sz w:val="32"/>
                        </w:rPr>
                      </w:pPr>
                      <w:r w:rsidRPr="00341EDD">
                        <w:rPr>
                          <w:color w:val="000000"/>
                          <w:sz w:val="32"/>
                        </w:rPr>
                        <w:t>Board of Governors:</w:t>
                      </w:r>
                      <w:r w:rsidRPr="00341EDD">
                        <w:rPr>
                          <w:color w:val="000000"/>
                          <w:sz w:val="32"/>
                        </w:rPr>
                        <w:tab/>
                      </w:r>
                      <w:r>
                        <w:rPr>
                          <w:color w:val="000000"/>
                          <w:sz w:val="32"/>
                        </w:rPr>
                        <w:t>3</w:t>
                      </w:r>
                      <w:r w:rsidRPr="001417D2">
                        <w:rPr>
                          <w:color w:val="000000"/>
                          <w:sz w:val="32"/>
                          <w:vertAlign w:val="superscript"/>
                        </w:rPr>
                        <w:t>rd</w:t>
                      </w:r>
                      <w:r>
                        <w:rPr>
                          <w:color w:val="000000"/>
                          <w:sz w:val="32"/>
                        </w:rPr>
                        <w:t xml:space="preserve"> October 2017</w:t>
                      </w:r>
                    </w:p>
                    <w:p w:rsidR="00E44A72" w:rsidRPr="00341EDD" w:rsidRDefault="00E44A72" w:rsidP="00E44A72">
                      <w:pPr>
                        <w:autoSpaceDE w:val="0"/>
                        <w:autoSpaceDN w:val="0"/>
                        <w:adjustRightInd w:val="0"/>
                        <w:rPr>
                          <w:bCs w:val="0"/>
                          <w:color w:val="000000"/>
                          <w:sz w:val="32"/>
                        </w:rPr>
                      </w:pPr>
                    </w:p>
                    <w:p w:rsidR="00E44A72" w:rsidRPr="00341EDD" w:rsidRDefault="00E44A72" w:rsidP="00E44A72">
                      <w:pPr>
                        <w:autoSpaceDE w:val="0"/>
                        <w:autoSpaceDN w:val="0"/>
                        <w:adjustRightInd w:val="0"/>
                        <w:rPr>
                          <w:bCs w:val="0"/>
                          <w:color w:val="000000"/>
                          <w:sz w:val="32"/>
                        </w:rPr>
                      </w:pPr>
                      <w:r w:rsidRPr="00341EDD">
                        <w:rPr>
                          <w:color w:val="000000"/>
                          <w:sz w:val="32"/>
                        </w:rPr>
                        <w:t>Review Due:</w:t>
                      </w:r>
                      <w:r w:rsidRPr="00341EDD">
                        <w:rPr>
                          <w:color w:val="000000"/>
                          <w:sz w:val="32"/>
                        </w:rPr>
                        <w:tab/>
                      </w:r>
                      <w:r w:rsidRPr="00341EDD">
                        <w:rPr>
                          <w:color w:val="000000"/>
                          <w:sz w:val="32"/>
                        </w:rPr>
                        <w:tab/>
                      </w:r>
                      <w:r>
                        <w:rPr>
                          <w:color w:val="000000"/>
                          <w:sz w:val="32"/>
                        </w:rPr>
                        <w:t>October 2020</w:t>
                      </w:r>
                      <w:r w:rsidRPr="00341EDD">
                        <w:rPr>
                          <w:color w:val="000000"/>
                          <w:sz w:val="32"/>
                        </w:rPr>
                        <w:tab/>
                      </w:r>
                    </w:p>
                    <w:p w:rsidR="00E44A72" w:rsidRPr="00341EDD" w:rsidRDefault="00E44A72" w:rsidP="00E44A72">
                      <w:pPr>
                        <w:autoSpaceDE w:val="0"/>
                        <w:autoSpaceDN w:val="0"/>
                        <w:adjustRightInd w:val="0"/>
                        <w:rPr>
                          <w:b/>
                          <w:bCs w:val="0"/>
                          <w:color w:val="000000"/>
                          <w:sz w:val="32"/>
                        </w:rPr>
                      </w:pPr>
                    </w:p>
                    <w:p w:rsidR="00E44A72" w:rsidRPr="00341EDD" w:rsidRDefault="00E44A72" w:rsidP="00E44A72">
                      <w:pPr>
                        <w:rPr>
                          <w:sz w:val="32"/>
                        </w:rPr>
                      </w:pPr>
                    </w:p>
                  </w:txbxContent>
                </v:textbox>
              </v:shape>
            </w:pict>
          </mc:Fallback>
        </mc:AlternateContent>
      </w:r>
    </w:p>
    <w:p>
      <w:pPr>
        <w:pStyle w:val="Heading1"/>
        <w:ind w:right="1"/>
        <w:jc w:val="center"/>
        <w:rPr>
          <w:sz w:val="52"/>
          <w:szCs w:val="52"/>
        </w:rPr>
      </w:pPr>
    </w:p>
    <w:p>
      <w:pPr>
        <w:pStyle w:val="Heading1"/>
        <w:ind w:right="1"/>
        <w:jc w:val="center"/>
        <w:rPr>
          <w:sz w:val="52"/>
          <w:szCs w:val="52"/>
        </w:rPr>
      </w:pPr>
    </w:p>
    <w:p/>
    <w:p/>
    <w:p>
      <w:pPr>
        <w:ind w:left="1440" w:firstLine="720"/>
        <w:rPr>
          <w:color w:val="0000FF"/>
        </w:rPr>
      </w:pPr>
    </w:p>
    <w:p/>
    <w:p/>
    <w:p/>
    <w:p>
      <w:pPr>
        <w:rPr>
          <w:b/>
          <w:bCs w:val="0"/>
          <w:sz w:val="28"/>
        </w:rPr>
      </w:pPr>
      <w:r>
        <w:rPr>
          <w:b/>
          <w:bCs w:val="0"/>
          <w:sz w:val="28"/>
        </w:rPr>
        <w:t>RATIONALE</w:t>
      </w:r>
    </w:p>
    <w:p>
      <w:pPr>
        <w:rPr>
          <w:bCs w:val="0"/>
        </w:rPr>
      </w:pPr>
      <w:r>
        <w:rPr>
          <w:bCs w:val="0"/>
        </w:rPr>
        <w:t xml:space="preserve">In Strabane Controlled P.S. we will work together as a team to develop our children as successful learners, confident children, who are responsible and effective in all they do. We will strive to provide a safe, secure and successful environment which will motivate and challenge our whole school community. We firmly believe in life-long learning for all. </w:t>
      </w:r>
    </w:p>
    <w:p>
      <w:pPr>
        <w:rPr>
          <w:bCs w:val="0"/>
        </w:rPr>
      </w:pPr>
    </w:p>
    <w:p>
      <w:pPr>
        <w:rPr>
          <w:bCs w:val="0"/>
        </w:rPr>
      </w:pPr>
      <w:r>
        <w:rPr>
          <w:bCs w:val="0"/>
        </w:rPr>
        <w:t>At Strabane Controlled P.S we recognise that good behaviour is an essential pre-requisite for effective learning. We aim for our children to feel happy and secure in all aspects of school life. All staff are encouraged to approach the care of our children in a positive way, setting high expectations and having agreed strategies for encouraging good behaviour.</w:t>
      </w:r>
    </w:p>
    <w:p>
      <w:pPr>
        <w:rPr>
          <w:bCs w:val="0"/>
        </w:rPr>
      </w:pPr>
    </w:p>
    <w:p>
      <w:pPr>
        <w:rPr>
          <w:bCs w:val="0"/>
        </w:rPr>
      </w:pPr>
      <w:r>
        <w:rPr>
          <w:bCs w:val="0"/>
        </w:rPr>
        <w:t xml:space="preserve">However positive attitudes and discipline begins at home. We believe that working in partnership with parents and carers enables all children to be responsible citizens and demonstrate social behaviours we expect. We see parents as key partners in their child’s education and we operate an open door policy where parents may be invited into school to ensure that children behave safely and with consideration and respect. Parents are encouraged to keep in contact with their child’s class teacher if a difficulty arises. Mrs Thompson will also be happy to talk with parents if there is a more serious issue. </w:t>
      </w:r>
    </w:p>
    <w:p>
      <w:pPr>
        <w:rPr>
          <w:bCs w:val="0"/>
        </w:rPr>
      </w:pPr>
    </w:p>
    <w:p>
      <w:pPr>
        <w:rPr>
          <w:bCs w:val="0"/>
        </w:rPr>
      </w:pPr>
      <w:r>
        <w:rPr>
          <w:bCs w:val="0"/>
        </w:rPr>
        <w:t xml:space="preserve">Stakeholders of the school community have been consulted in the development of this policy. It is important that parents, staff and the school community share an understanding of the processes and are able to work together to support and encourage pupils to achieve their best. </w:t>
      </w:r>
    </w:p>
    <w:p/>
    <w:p>
      <w:pPr>
        <w:rPr>
          <w:b/>
          <w:sz w:val="28"/>
        </w:rPr>
      </w:pPr>
      <w:r>
        <w:rPr>
          <w:b/>
          <w:sz w:val="28"/>
        </w:rPr>
        <w:t xml:space="preserve">AIMS OF THE POSITIVE BEHAVIOUR POLICY </w:t>
      </w:r>
    </w:p>
    <w:p/>
    <w:p>
      <w:r>
        <w:t xml:space="preserve">We aim to: </w:t>
      </w:r>
    </w:p>
    <w:p/>
    <w:p>
      <w:pPr>
        <w:pStyle w:val="ListParagraph"/>
        <w:numPr>
          <w:ilvl w:val="0"/>
          <w:numId w:val="4"/>
        </w:numPr>
        <w:rPr>
          <w:bCs w:val="0"/>
        </w:rPr>
      </w:pPr>
      <w:r>
        <w:rPr>
          <w:bCs w:val="0"/>
        </w:rPr>
        <w:t xml:space="preserve">Provide a welcoming warm, safe and caring environment in which everyone is valued and a high standard of behaviour is encouraged so as effective teaching and learning can take place </w:t>
      </w:r>
    </w:p>
    <w:p>
      <w:pPr>
        <w:ind w:left="360"/>
        <w:rPr>
          <w:bCs w:val="0"/>
        </w:rPr>
      </w:pPr>
    </w:p>
    <w:p>
      <w:pPr>
        <w:pStyle w:val="ListParagraph"/>
        <w:numPr>
          <w:ilvl w:val="0"/>
          <w:numId w:val="4"/>
        </w:numPr>
        <w:rPr>
          <w:bCs w:val="0"/>
        </w:rPr>
      </w:pPr>
      <w:r>
        <w:rPr>
          <w:bCs w:val="0"/>
        </w:rPr>
        <w:t xml:space="preserve">Deliver a broad and balanced curriculum which develops positive values and attitudes as well as knowledge and skills. </w:t>
      </w:r>
    </w:p>
    <w:p>
      <w:pPr>
        <w:rPr>
          <w:bCs w:val="0"/>
        </w:rPr>
      </w:pPr>
    </w:p>
    <w:p>
      <w:pPr>
        <w:pStyle w:val="ListParagraph"/>
        <w:numPr>
          <w:ilvl w:val="0"/>
          <w:numId w:val="4"/>
        </w:numPr>
      </w:pPr>
      <w:r>
        <w:rPr>
          <w:bCs w:val="0"/>
        </w:rPr>
        <w:t>Develop pupils as responsible citizens who have respect for self and others, are inclusive of all, value a healthy lifestyle and who take pride in our school, community and the environment</w:t>
      </w:r>
    </w:p>
    <w:p>
      <w:pPr>
        <w:pStyle w:val="ListParagraph"/>
      </w:pPr>
    </w:p>
    <w:p>
      <w:pPr>
        <w:pStyle w:val="ListParagraph"/>
        <w:numPr>
          <w:ilvl w:val="0"/>
          <w:numId w:val="4"/>
        </w:numPr>
      </w:pPr>
      <w:r>
        <w:t>Share responsibility with parents and guardians for the children in our care</w:t>
      </w:r>
    </w:p>
    <w:p>
      <w:pPr>
        <w:pStyle w:val="ListParagraph"/>
      </w:pPr>
    </w:p>
    <w:p>
      <w:pPr>
        <w:pStyle w:val="ListParagraph"/>
        <w:numPr>
          <w:ilvl w:val="0"/>
          <w:numId w:val="4"/>
        </w:numPr>
      </w:pPr>
      <w:r>
        <w:t>Ensure that positive behaviour is rewarded and that all children feel valued and respected.</w:t>
      </w:r>
    </w:p>
    <w:p>
      <w:pPr>
        <w:ind w:left="360"/>
      </w:pPr>
    </w:p>
    <w:p>
      <w:pPr>
        <w:pStyle w:val="ListParagraph"/>
        <w:numPr>
          <w:ilvl w:val="0"/>
          <w:numId w:val="4"/>
        </w:numPr>
      </w:pPr>
      <w:r>
        <w:t>Ensure that adults in the school community show consistency at all times, in a firm but fair manner.</w:t>
      </w:r>
    </w:p>
    <w:p/>
    <w:p/>
    <w:p/>
    <w:p/>
    <w:p>
      <w:pPr>
        <w:rPr>
          <w:b/>
          <w:bCs w:val="0"/>
          <w:sz w:val="28"/>
          <w:szCs w:val="32"/>
          <w:lang w:eastAsia="en-GB"/>
        </w:rPr>
      </w:pPr>
      <w:r>
        <w:rPr>
          <w:b/>
          <w:bCs w:val="0"/>
          <w:sz w:val="28"/>
          <w:szCs w:val="32"/>
          <w:lang w:eastAsia="en-GB"/>
        </w:rPr>
        <w:t>REWARDS AND PROMOTION OF POSITIVE BEHAVIOUR</w:t>
      </w:r>
    </w:p>
    <w:p/>
    <w:p>
      <w:pPr>
        <w:keepNext/>
        <w:keepLines/>
        <w:spacing w:before="40"/>
        <w:outlineLvl w:val="1"/>
      </w:pPr>
      <w:r>
        <w:t xml:space="preserve">We operate a proactive approach towards positive behaviour management whereby we encourage children to make good choices. Each class will establish their own class rules/contract appropriate to the pupils ages/needs and teachers and children will decide on their own strategies for positive individual and class rewards. All rewards should be based on observable behaviours and rewards should be consistently applied. We believe that rewards are a vital part of building up a child’s self-esteem as well as celebrating individual and group achievement. We are proud of the children in this school and reward them in a variety of ways throughout the day and at planned times during the week. (e.g. pupil of the week) A merit shield (Yr4-7) and a merit cup (Y1-3) are awarded weekly in assembly to the class who collectively display positive behaviour and two pupil of the month awards are allocated to every class, one of which is linked to the PD&amp;MU theme of the month. These too are presented in monthly celebration assemblies. </w:t>
      </w:r>
    </w:p>
    <w:p>
      <w:pPr>
        <w:keepNext/>
        <w:keepLines/>
        <w:spacing w:before="40"/>
        <w:outlineLvl w:val="1"/>
        <w:rPr>
          <w:b/>
          <w:bCs w:val="0"/>
          <w:sz w:val="28"/>
          <w:szCs w:val="32"/>
          <w:lang w:eastAsia="en-GB"/>
        </w:rPr>
      </w:pPr>
    </w:p>
    <w:p>
      <w:pPr>
        <w:keepNext/>
        <w:keepLines/>
        <w:spacing w:before="40"/>
        <w:outlineLvl w:val="1"/>
        <w:rPr>
          <w:b/>
          <w:bCs w:val="0"/>
          <w:sz w:val="28"/>
          <w:szCs w:val="32"/>
          <w:lang w:eastAsia="en-GB"/>
        </w:rPr>
      </w:pPr>
    </w:p>
    <w:p>
      <w:pPr>
        <w:keepNext/>
        <w:keepLines/>
        <w:spacing w:before="40"/>
        <w:outlineLvl w:val="1"/>
        <w:rPr>
          <w:b/>
          <w:bCs w:val="0"/>
          <w:sz w:val="28"/>
          <w:szCs w:val="32"/>
          <w:lang w:eastAsia="en-GB"/>
        </w:rPr>
      </w:pPr>
      <w:r>
        <w:rPr>
          <w:b/>
          <w:bCs w:val="0"/>
          <w:sz w:val="28"/>
          <w:szCs w:val="32"/>
          <w:lang w:eastAsia="en-GB"/>
        </w:rPr>
        <w:t>CLASSROOM MANAGEMENT AND CURRICULAR PROVISION</w:t>
      </w:r>
    </w:p>
    <w:p>
      <w:pPr>
        <w:keepNext/>
        <w:keepLines/>
        <w:spacing w:before="40"/>
        <w:outlineLvl w:val="1"/>
        <w:rPr>
          <w:b/>
          <w:bCs w:val="0"/>
          <w:sz w:val="28"/>
          <w:szCs w:val="32"/>
          <w:lang w:eastAsia="en-GB"/>
        </w:rPr>
      </w:pPr>
    </w:p>
    <w:p>
      <w:pPr>
        <w:numPr>
          <w:ilvl w:val="0"/>
          <w:numId w:val="5"/>
        </w:numPr>
        <w:spacing w:after="160" w:line="259" w:lineRule="auto"/>
        <w:rPr>
          <w:lang w:eastAsia="en-GB"/>
        </w:rPr>
      </w:pPr>
      <w:r>
        <w:rPr>
          <w:lang w:eastAsia="en-GB"/>
        </w:rPr>
        <w:t xml:space="preserve">The maintenance of positive behaviour within the school is the responsibility of all staff. </w:t>
      </w:r>
    </w:p>
    <w:p>
      <w:pPr>
        <w:numPr>
          <w:ilvl w:val="0"/>
          <w:numId w:val="5"/>
        </w:numPr>
        <w:spacing w:after="160" w:line="259" w:lineRule="auto"/>
        <w:rPr>
          <w:lang w:eastAsia="en-GB"/>
        </w:rPr>
      </w:pPr>
      <w:r>
        <w:rPr>
          <w:lang w:eastAsia="en-GB"/>
        </w:rPr>
        <w:t>Staff endeavour to model desirable behaviour and attitudes.</w:t>
      </w:r>
    </w:p>
    <w:p>
      <w:pPr>
        <w:numPr>
          <w:ilvl w:val="0"/>
          <w:numId w:val="5"/>
        </w:numPr>
        <w:spacing w:after="160" w:line="259" w:lineRule="auto"/>
        <w:rPr>
          <w:lang w:eastAsia="en-GB"/>
        </w:rPr>
      </w:pPr>
      <w:r>
        <w:rPr>
          <w:lang w:eastAsia="en-GB"/>
        </w:rPr>
        <w:t>Every opportunity is taken to support self-discipline, whereby children are personally involved and accept responsibility for their own actions and behaviours.</w:t>
      </w:r>
    </w:p>
    <w:p>
      <w:pPr>
        <w:numPr>
          <w:ilvl w:val="0"/>
          <w:numId w:val="5"/>
        </w:numPr>
        <w:spacing w:after="160" w:line="259" w:lineRule="auto"/>
        <w:rPr>
          <w:lang w:eastAsia="en-GB"/>
        </w:rPr>
      </w:pPr>
      <w:r>
        <w:rPr>
          <w:lang w:eastAsia="en-GB"/>
        </w:rPr>
        <w:t>Teaching methods, lesson content and other curriculum linked activities encourage active participation and support the school aims to develop the skills, knowledge and understanding which will enable the children to work and play in co-operation with others</w:t>
      </w:r>
    </w:p>
    <w:p>
      <w:pPr>
        <w:numPr>
          <w:ilvl w:val="0"/>
          <w:numId w:val="5"/>
        </w:numPr>
        <w:spacing w:after="160" w:line="259" w:lineRule="auto"/>
        <w:rPr>
          <w:lang w:eastAsia="en-GB"/>
        </w:rPr>
      </w:pPr>
      <w:r>
        <w:rPr>
          <w:lang w:eastAsia="en-GB"/>
        </w:rPr>
        <w:t>Pupils have age appropriate responsibilities assigned to them. (e.g class leaders, playground buddies, school/eco council) Everyone has the responsibility for the shared stewardship of the school.</w:t>
      </w:r>
    </w:p>
    <w:p>
      <w:pPr>
        <w:numPr>
          <w:ilvl w:val="0"/>
          <w:numId w:val="5"/>
        </w:numPr>
        <w:spacing w:after="160" w:line="259" w:lineRule="auto"/>
        <w:rPr>
          <w:lang w:eastAsia="en-GB"/>
        </w:rPr>
      </w:pPr>
      <w:r>
        <w:rPr>
          <w:lang w:eastAsia="en-GB"/>
        </w:rPr>
        <w:t>Praise is used to encourage good behaviour as well as good work. Constructive criticism should be a private matter between teacher/classroom assistant and child where possible.</w:t>
      </w:r>
    </w:p>
    <w:p>
      <w:pPr>
        <w:numPr>
          <w:ilvl w:val="0"/>
          <w:numId w:val="5"/>
        </w:numPr>
        <w:spacing w:after="160" w:line="259" w:lineRule="auto"/>
        <w:rPr>
          <w:lang w:eastAsia="en-GB"/>
        </w:rPr>
      </w:pPr>
      <w:r>
        <w:rPr>
          <w:lang w:eastAsia="en-GB"/>
        </w:rPr>
        <w:t xml:space="preserve">Classroom assistants/teachers may (under guidance) discretely relay specific guidance on the management of a particular pupil to other key personnel in school to support that pupil’s needs. </w:t>
      </w:r>
    </w:p>
    <w:p>
      <w:pPr>
        <w:numPr>
          <w:ilvl w:val="0"/>
          <w:numId w:val="5"/>
        </w:numPr>
        <w:spacing w:after="160" w:line="259" w:lineRule="auto"/>
        <w:rPr>
          <w:lang w:eastAsia="en-GB"/>
        </w:rPr>
      </w:pPr>
      <w:r>
        <w:rPr>
          <w:lang w:eastAsia="en-GB"/>
        </w:rPr>
        <w:t>All staff and pupils are familiar with our Code of Conduct (below).</w:t>
      </w:r>
    </w:p>
    <w:p>
      <w:pPr>
        <w:spacing w:after="160" w:line="259" w:lineRule="auto"/>
        <w:rPr>
          <w:b/>
          <w:lang w:eastAsia="en-GB"/>
        </w:rPr>
      </w:pPr>
    </w:p>
    <w:p>
      <w:pPr>
        <w:spacing w:after="160" w:line="259" w:lineRule="auto"/>
        <w:rPr>
          <w:b/>
          <w:lang w:eastAsia="en-GB"/>
        </w:rPr>
      </w:pPr>
    </w:p>
    <w:p>
      <w:pPr>
        <w:spacing w:after="160" w:line="259" w:lineRule="auto"/>
        <w:rPr>
          <w:b/>
          <w:lang w:eastAsia="en-GB"/>
        </w:rPr>
      </w:pPr>
    </w:p>
    <w:p>
      <w:pPr>
        <w:spacing w:after="160" w:line="259" w:lineRule="auto"/>
        <w:rPr>
          <w:b/>
          <w:bCs w:val="0"/>
          <w:sz w:val="28"/>
          <w:szCs w:val="32"/>
          <w:lang w:eastAsia="en-GB"/>
        </w:rPr>
      </w:pPr>
      <w:r>
        <w:rPr>
          <w:b/>
          <w:bCs w:val="0"/>
          <w:sz w:val="28"/>
          <w:szCs w:val="32"/>
          <w:lang w:eastAsia="en-GB"/>
        </w:rPr>
        <w:t>THE SCHOOL CODE OF CONDUCT</w:t>
      </w:r>
    </w:p>
    <w:p>
      <w:pPr>
        <w:spacing w:after="160" w:line="259" w:lineRule="auto"/>
        <w:rPr>
          <w:b/>
          <w:bCs w:val="0"/>
          <w:sz w:val="22"/>
          <w:lang w:eastAsia="en-GB"/>
        </w:rPr>
      </w:pPr>
      <w:r>
        <w:rPr>
          <w:b/>
          <w:bCs w:val="0"/>
          <w:noProof/>
          <w:sz w:val="22"/>
          <w:szCs w:val="22"/>
          <w:lang w:eastAsia="en-GB"/>
        </w:rPr>
        <w:drawing>
          <wp:inline distT="0" distB="0" distL="0" distR="0">
            <wp:extent cx="5731510" cy="152463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extLst>
                        <a:ext uri="{28A0092B-C50C-407E-A947-70E740481C1C}">
                          <a14:useLocalDpi xmlns:a14="http://schemas.microsoft.com/office/drawing/2010/main" val="0"/>
                        </a:ext>
                      </a:extLst>
                    </a:blip>
                    <a:srcRect l="-2771" r="-2805"/>
                    <a:stretch>
                      <a:fillRect/>
                    </a:stretch>
                  </pic:blipFill>
                  <pic:spPr bwMode="auto">
                    <a:xfrm>
                      <a:off x="0" y="0"/>
                      <a:ext cx="5731510" cy="1524635"/>
                    </a:xfrm>
                    <a:prstGeom prst="rect">
                      <a:avLst/>
                    </a:prstGeom>
                    <a:noFill/>
                    <a:ln>
                      <a:noFill/>
                    </a:ln>
                  </pic:spPr>
                </pic:pic>
              </a:graphicData>
            </a:graphic>
          </wp:inline>
        </w:drawing>
      </w:r>
    </w:p>
    <w:tbl>
      <w:tblPr>
        <w:tblStyle w:val="TableGrid"/>
        <w:tblpPr w:leftFromText="180" w:rightFromText="180" w:vertAnchor="text" w:horzAnchor="margin" w:tblpY="1128"/>
        <w:tblW w:w="0" w:type="auto"/>
        <w:tblLook w:val="04A0" w:firstRow="1" w:lastRow="0" w:firstColumn="1" w:lastColumn="0" w:noHBand="0" w:noVBand="1"/>
      </w:tblPr>
      <w:tblGrid>
        <w:gridCol w:w="4500"/>
        <w:gridCol w:w="4500"/>
      </w:tblGrid>
      <w:tr>
        <w:trPr>
          <w:trHeight w:val="1110"/>
        </w:trPr>
        <w:tc>
          <w:tcPr>
            <w:tcW w:w="4500" w:type="dxa"/>
          </w:tcPr>
          <w:p>
            <w:pPr>
              <w:keepNext/>
              <w:keepLines/>
              <w:spacing w:before="40"/>
              <w:jc w:val="center"/>
              <w:outlineLvl w:val="1"/>
              <w:rPr>
                <w:b/>
                <w:sz w:val="32"/>
              </w:rPr>
            </w:pPr>
            <w:r>
              <w:rPr>
                <w:b/>
                <w:sz w:val="32"/>
              </w:rPr>
              <w:t>Junior Playground</w:t>
            </w:r>
          </w:p>
        </w:tc>
        <w:tc>
          <w:tcPr>
            <w:tcW w:w="4500" w:type="dxa"/>
          </w:tcPr>
          <w:p>
            <w:pPr>
              <w:keepNext/>
              <w:keepLines/>
              <w:spacing w:before="40"/>
              <w:jc w:val="center"/>
              <w:outlineLvl w:val="1"/>
              <w:rPr>
                <w:b/>
                <w:sz w:val="32"/>
              </w:rPr>
            </w:pPr>
            <w:r>
              <w:rPr>
                <w:b/>
                <w:sz w:val="32"/>
              </w:rPr>
              <w:t>Senior Playground</w:t>
            </w:r>
          </w:p>
        </w:tc>
      </w:tr>
      <w:tr>
        <w:trPr>
          <w:trHeight w:val="842"/>
        </w:trPr>
        <w:tc>
          <w:tcPr>
            <w:tcW w:w="4500" w:type="dxa"/>
          </w:tcPr>
          <w:p>
            <w:pPr>
              <w:keepNext/>
              <w:keepLines/>
              <w:spacing w:before="40"/>
              <w:outlineLvl w:val="1"/>
            </w:pPr>
            <w:r>
              <w:t>We are caring and kind</w:t>
            </w:r>
          </w:p>
        </w:tc>
        <w:tc>
          <w:tcPr>
            <w:tcW w:w="4500" w:type="dxa"/>
          </w:tcPr>
          <w:p>
            <w:pPr>
              <w:keepNext/>
              <w:keepLines/>
              <w:spacing w:before="40"/>
              <w:outlineLvl w:val="1"/>
            </w:pPr>
            <w:r>
              <w:t>We are caring, kind and considerate</w:t>
            </w:r>
          </w:p>
        </w:tc>
      </w:tr>
      <w:tr>
        <w:trPr>
          <w:trHeight w:val="842"/>
        </w:trPr>
        <w:tc>
          <w:tcPr>
            <w:tcW w:w="4500" w:type="dxa"/>
          </w:tcPr>
          <w:p>
            <w:pPr>
              <w:keepNext/>
              <w:keepLines/>
              <w:spacing w:before="40"/>
              <w:outlineLvl w:val="1"/>
            </w:pPr>
            <w:r>
              <w:t>We show respect and do as we are told</w:t>
            </w:r>
          </w:p>
        </w:tc>
        <w:tc>
          <w:tcPr>
            <w:tcW w:w="4500" w:type="dxa"/>
          </w:tcPr>
          <w:p>
            <w:pPr>
              <w:keepNext/>
              <w:keepLines/>
              <w:spacing w:before="40"/>
              <w:outlineLvl w:val="1"/>
            </w:pPr>
            <w:r>
              <w:t>We always show respect</w:t>
            </w:r>
          </w:p>
        </w:tc>
      </w:tr>
      <w:tr>
        <w:trPr>
          <w:trHeight w:val="842"/>
        </w:trPr>
        <w:tc>
          <w:tcPr>
            <w:tcW w:w="4500" w:type="dxa"/>
          </w:tcPr>
          <w:p>
            <w:pPr>
              <w:keepNext/>
              <w:keepLines/>
              <w:spacing w:before="40"/>
              <w:outlineLvl w:val="1"/>
            </w:pPr>
            <w:r>
              <w:t xml:space="preserve">We tell the truth </w:t>
            </w:r>
          </w:p>
        </w:tc>
        <w:tc>
          <w:tcPr>
            <w:tcW w:w="4500" w:type="dxa"/>
          </w:tcPr>
          <w:p>
            <w:pPr>
              <w:keepNext/>
              <w:keepLines/>
              <w:spacing w:before="40"/>
              <w:outlineLvl w:val="1"/>
            </w:pPr>
            <w:r>
              <w:t>We are always honest</w:t>
            </w:r>
          </w:p>
        </w:tc>
      </w:tr>
      <w:tr>
        <w:trPr>
          <w:trHeight w:val="842"/>
        </w:trPr>
        <w:tc>
          <w:tcPr>
            <w:tcW w:w="4500" w:type="dxa"/>
          </w:tcPr>
          <w:p>
            <w:pPr>
              <w:keepNext/>
              <w:keepLines/>
              <w:spacing w:before="40"/>
              <w:outlineLvl w:val="1"/>
            </w:pPr>
            <w:r>
              <w:t>We say please and thank you</w:t>
            </w:r>
          </w:p>
        </w:tc>
        <w:tc>
          <w:tcPr>
            <w:tcW w:w="4500" w:type="dxa"/>
          </w:tcPr>
          <w:p>
            <w:pPr>
              <w:keepNext/>
              <w:keepLines/>
              <w:spacing w:before="40"/>
              <w:outlineLvl w:val="1"/>
            </w:pPr>
            <w:r>
              <w:t>We say please and thank you</w:t>
            </w:r>
          </w:p>
        </w:tc>
      </w:tr>
      <w:tr>
        <w:trPr>
          <w:trHeight w:val="842"/>
        </w:trPr>
        <w:tc>
          <w:tcPr>
            <w:tcW w:w="4500" w:type="dxa"/>
          </w:tcPr>
          <w:p>
            <w:pPr>
              <w:keepNext/>
              <w:keepLines/>
              <w:spacing w:before="40"/>
              <w:outlineLvl w:val="1"/>
            </w:pPr>
            <w:r>
              <w:t>We share and take turns</w:t>
            </w:r>
          </w:p>
        </w:tc>
        <w:tc>
          <w:tcPr>
            <w:tcW w:w="4500" w:type="dxa"/>
          </w:tcPr>
          <w:p>
            <w:pPr>
              <w:keepNext/>
              <w:keepLines/>
              <w:spacing w:before="40"/>
              <w:outlineLvl w:val="1"/>
            </w:pPr>
            <w:r>
              <w:t>We share and take turns</w:t>
            </w:r>
          </w:p>
        </w:tc>
      </w:tr>
      <w:tr>
        <w:trPr>
          <w:trHeight w:val="842"/>
        </w:trPr>
        <w:tc>
          <w:tcPr>
            <w:tcW w:w="4500" w:type="dxa"/>
          </w:tcPr>
          <w:p>
            <w:pPr>
              <w:keepNext/>
              <w:keepLines/>
              <w:spacing w:before="40"/>
              <w:outlineLvl w:val="1"/>
            </w:pPr>
            <w:r>
              <w:t>We ask others to play with us</w:t>
            </w:r>
          </w:p>
        </w:tc>
        <w:tc>
          <w:tcPr>
            <w:tcW w:w="4500" w:type="dxa"/>
          </w:tcPr>
          <w:p>
            <w:pPr>
              <w:keepNext/>
              <w:keepLines/>
              <w:spacing w:before="40"/>
              <w:outlineLvl w:val="1"/>
            </w:pPr>
            <w:r>
              <w:t xml:space="preserve">We ask children on their own if they’d like to join in our games </w:t>
            </w:r>
          </w:p>
        </w:tc>
      </w:tr>
      <w:tr>
        <w:trPr>
          <w:trHeight w:val="842"/>
        </w:trPr>
        <w:tc>
          <w:tcPr>
            <w:tcW w:w="4500" w:type="dxa"/>
          </w:tcPr>
          <w:p>
            <w:pPr>
              <w:keepNext/>
              <w:keepLines/>
              <w:spacing w:before="40"/>
              <w:outlineLvl w:val="1"/>
            </w:pPr>
            <w:r>
              <w:t>We put our litter in the bin</w:t>
            </w:r>
          </w:p>
        </w:tc>
        <w:tc>
          <w:tcPr>
            <w:tcW w:w="4500" w:type="dxa"/>
          </w:tcPr>
          <w:p>
            <w:pPr>
              <w:keepNext/>
              <w:keepLines/>
              <w:spacing w:before="40"/>
              <w:outlineLvl w:val="1"/>
            </w:pPr>
            <w:r>
              <w:t>We put our litter in the bin</w:t>
            </w:r>
          </w:p>
        </w:tc>
      </w:tr>
    </w:tbl>
    <w:p>
      <w:pPr>
        <w:spacing w:after="160" w:line="259" w:lineRule="auto"/>
        <w:rPr>
          <w:bCs w:val="0"/>
          <w:sz w:val="22"/>
          <w:szCs w:val="22"/>
          <w:lang w:eastAsia="en-GB"/>
        </w:rPr>
      </w:pPr>
      <w:r>
        <w:rPr>
          <w:b/>
          <w:sz w:val="28"/>
          <w:szCs w:val="28"/>
        </w:rPr>
        <w:t>PLAYGROUND RULES</w:t>
      </w:r>
    </w:p>
    <w:p>
      <w:pPr>
        <w:spacing w:after="160" w:line="259" w:lineRule="auto"/>
        <w:rPr>
          <w:bCs w:val="0"/>
          <w:sz w:val="22"/>
          <w:szCs w:val="22"/>
          <w:lang w:eastAsia="en-GB"/>
        </w:rPr>
      </w:pPr>
      <w:r>
        <w:t xml:space="preserve">In order to ensure that positive behaviour continues outside of the classroom environment the following rules are on display in both playgrounds </w:t>
      </w:r>
    </w:p>
    <w:p>
      <w:pPr>
        <w:keepNext/>
        <w:keepLines/>
        <w:spacing w:before="40"/>
        <w:outlineLvl w:val="1"/>
        <w:rPr>
          <w:b/>
          <w:sz w:val="28"/>
        </w:rPr>
      </w:pPr>
      <w:r>
        <w:rPr>
          <w:b/>
          <w:sz w:val="28"/>
        </w:rPr>
        <w:t xml:space="preserve">RESPONSIBILITIES OF STAKEHOLDERS </w:t>
      </w:r>
    </w:p>
    <w:p>
      <w:pPr>
        <w:keepNext/>
        <w:keepLines/>
        <w:spacing w:before="40"/>
        <w:outlineLvl w:val="1"/>
        <w:rPr>
          <w:b/>
          <w:sz w:val="28"/>
        </w:rPr>
      </w:pPr>
    </w:p>
    <w:tbl>
      <w:tblPr>
        <w:tblStyle w:val="TableGrid"/>
        <w:tblW w:w="0" w:type="auto"/>
        <w:tblLook w:val="04A0" w:firstRow="1" w:lastRow="0" w:firstColumn="1" w:lastColumn="0" w:noHBand="0" w:noVBand="1"/>
      </w:tblPr>
      <w:tblGrid>
        <w:gridCol w:w="3005"/>
        <w:gridCol w:w="3005"/>
        <w:gridCol w:w="3006"/>
      </w:tblGrid>
      <w:tr>
        <w:tc>
          <w:tcPr>
            <w:tcW w:w="3005" w:type="dxa"/>
          </w:tcPr>
          <w:p>
            <w:pPr>
              <w:keepNext/>
              <w:keepLines/>
              <w:spacing w:before="40"/>
              <w:outlineLvl w:val="1"/>
              <w:rPr>
                <w:b/>
              </w:rPr>
            </w:pPr>
            <w:r>
              <w:rPr>
                <w:b/>
              </w:rPr>
              <w:t>All Staff will:</w:t>
            </w:r>
          </w:p>
        </w:tc>
        <w:tc>
          <w:tcPr>
            <w:tcW w:w="3005" w:type="dxa"/>
          </w:tcPr>
          <w:p>
            <w:pPr>
              <w:keepNext/>
              <w:keepLines/>
              <w:spacing w:before="40"/>
              <w:outlineLvl w:val="1"/>
              <w:rPr>
                <w:b/>
              </w:rPr>
            </w:pPr>
            <w:r>
              <w:rPr>
                <w:b/>
              </w:rPr>
              <w:t>Pupils will:</w:t>
            </w:r>
          </w:p>
        </w:tc>
        <w:tc>
          <w:tcPr>
            <w:tcW w:w="3006" w:type="dxa"/>
          </w:tcPr>
          <w:p>
            <w:pPr>
              <w:keepNext/>
              <w:keepLines/>
              <w:spacing w:before="40"/>
              <w:outlineLvl w:val="1"/>
              <w:rPr>
                <w:b/>
              </w:rPr>
            </w:pPr>
            <w:r>
              <w:rPr>
                <w:b/>
              </w:rPr>
              <w:t xml:space="preserve">Parents must: </w:t>
            </w:r>
          </w:p>
        </w:tc>
      </w:tr>
      <w:tr>
        <w:tc>
          <w:tcPr>
            <w:tcW w:w="3005" w:type="dxa"/>
          </w:tcPr>
          <w:p>
            <w:pPr>
              <w:keepNext/>
              <w:keepLines/>
              <w:spacing w:before="40"/>
              <w:outlineLvl w:val="1"/>
            </w:pPr>
            <w:r>
              <w:rPr>
                <w:bCs w:val="0"/>
              </w:rPr>
              <w:t>Ensure all children are safe and aware of safe-guarding procedures</w:t>
            </w:r>
          </w:p>
        </w:tc>
        <w:tc>
          <w:tcPr>
            <w:tcW w:w="3005" w:type="dxa"/>
          </w:tcPr>
          <w:p>
            <w:pPr>
              <w:spacing w:after="160" w:line="259" w:lineRule="auto"/>
              <w:rPr>
                <w:bCs w:val="0"/>
              </w:rPr>
            </w:pPr>
            <w:r>
              <w:rPr>
                <w:bCs w:val="0"/>
              </w:rPr>
              <w:t xml:space="preserve">Work well and play well to the best of their ability </w:t>
            </w:r>
          </w:p>
          <w:p>
            <w:pPr>
              <w:keepNext/>
              <w:keepLines/>
              <w:spacing w:before="40"/>
              <w:outlineLvl w:val="1"/>
            </w:pPr>
          </w:p>
        </w:tc>
        <w:tc>
          <w:tcPr>
            <w:tcW w:w="3006" w:type="dxa"/>
          </w:tcPr>
          <w:p>
            <w:pPr>
              <w:keepNext/>
              <w:keepLines/>
              <w:spacing w:before="40"/>
              <w:outlineLvl w:val="1"/>
            </w:pPr>
            <w:r>
              <w:rPr>
                <w:bCs w:val="0"/>
              </w:rPr>
              <w:t>Value their child’s education</w:t>
            </w:r>
          </w:p>
        </w:tc>
      </w:tr>
      <w:tr>
        <w:tc>
          <w:tcPr>
            <w:tcW w:w="3005" w:type="dxa"/>
          </w:tcPr>
          <w:p>
            <w:pPr>
              <w:keepNext/>
              <w:keepLines/>
              <w:spacing w:before="40"/>
              <w:outlineLvl w:val="1"/>
            </w:pPr>
            <w:r>
              <w:rPr>
                <w:bCs w:val="0"/>
              </w:rPr>
              <w:t>Have high expectations of all pupils</w:t>
            </w:r>
          </w:p>
        </w:tc>
        <w:tc>
          <w:tcPr>
            <w:tcW w:w="3005" w:type="dxa"/>
          </w:tcPr>
          <w:p>
            <w:pPr>
              <w:spacing w:after="160" w:line="259" w:lineRule="auto"/>
              <w:rPr>
                <w:bCs w:val="0"/>
              </w:rPr>
            </w:pPr>
            <w:r>
              <w:rPr>
                <w:bCs w:val="0"/>
              </w:rPr>
              <w:t xml:space="preserve">Follow the instructions of all staff </w:t>
            </w:r>
          </w:p>
          <w:p>
            <w:pPr>
              <w:keepNext/>
              <w:keepLines/>
              <w:spacing w:before="40"/>
              <w:outlineLvl w:val="1"/>
            </w:pPr>
          </w:p>
        </w:tc>
        <w:tc>
          <w:tcPr>
            <w:tcW w:w="3006" w:type="dxa"/>
          </w:tcPr>
          <w:p>
            <w:pPr>
              <w:spacing w:after="160" w:line="259" w:lineRule="auto"/>
            </w:pPr>
            <w:r>
              <w:rPr>
                <w:bCs w:val="0"/>
              </w:rPr>
              <w:t>Reinforce the importance of good behaviour</w:t>
            </w:r>
          </w:p>
        </w:tc>
      </w:tr>
      <w:tr>
        <w:tc>
          <w:tcPr>
            <w:tcW w:w="3005" w:type="dxa"/>
          </w:tcPr>
          <w:p>
            <w:pPr>
              <w:spacing w:after="160" w:line="259" w:lineRule="auto"/>
              <w:rPr>
                <w:bCs w:val="0"/>
              </w:rPr>
            </w:pPr>
            <w:r>
              <w:rPr>
                <w:bCs w:val="0"/>
              </w:rPr>
              <w:t xml:space="preserve">Enhance pupil self-esteem and levels of motivation </w:t>
            </w:r>
          </w:p>
        </w:tc>
        <w:tc>
          <w:tcPr>
            <w:tcW w:w="3005" w:type="dxa"/>
          </w:tcPr>
          <w:p>
            <w:pPr>
              <w:keepNext/>
              <w:keepLines/>
              <w:spacing w:before="40"/>
              <w:outlineLvl w:val="1"/>
            </w:pPr>
            <w:r>
              <w:t xml:space="preserve">Be aware that actions have consequences </w:t>
            </w:r>
          </w:p>
        </w:tc>
        <w:tc>
          <w:tcPr>
            <w:tcW w:w="3006" w:type="dxa"/>
          </w:tcPr>
          <w:p>
            <w:pPr>
              <w:spacing w:after="160" w:line="259" w:lineRule="auto"/>
              <w:rPr>
                <w:bCs w:val="0"/>
              </w:rPr>
            </w:pPr>
            <w:r>
              <w:rPr>
                <w:bCs w:val="0"/>
              </w:rPr>
              <w:t>Praise their children for their efforts and achievements</w:t>
            </w:r>
          </w:p>
          <w:p>
            <w:pPr>
              <w:keepNext/>
              <w:keepLines/>
              <w:spacing w:before="40"/>
              <w:outlineLvl w:val="1"/>
            </w:pPr>
          </w:p>
        </w:tc>
      </w:tr>
      <w:tr>
        <w:tc>
          <w:tcPr>
            <w:tcW w:w="3005" w:type="dxa"/>
          </w:tcPr>
          <w:p>
            <w:pPr>
              <w:keepNext/>
              <w:keepLines/>
              <w:spacing w:before="40"/>
              <w:outlineLvl w:val="1"/>
            </w:pPr>
            <w:r>
              <w:rPr>
                <w:bCs w:val="0"/>
              </w:rPr>
              <w:t>Model, explain and monitor standards of acceptable behaviour, exhibiting consistency in routines and procedures</w:t>
            </w:r>
          </w:p>
        </w:tc>
        <w:tc>
          <w:tcPr>
            <w:tcW w:w="3005" w:type="dxa"/>
          </w:tcPr>
          <w:p>
            <w:pPr>
              <w:keepNext/>
              <w:keepLines/>
              <w:spacing w:before="40"/>
              <w:outlineLvl w:val="1"/>
            </w:pPr>
            <w:r>
              <w:t>Display good manners through both words (e.g. please, thankyou) and actions</w:t>
            </w:r>
          </w:p>
        </w:tc>
        <w:tc>
          <w:tcPr>
            <w:tcW w:w="3006" w:type="dxa"/>
          </w:tcPr>
          <w:p>
            <w:pPr>
              <w:keepNext/>
              <w:keepLines/>
              <w:spacing w:before="40"/>
              <w:outlineLvl w:val="1"/>
            </w:pPr>
            <w:r>
              <w:rPr>
                <w:bCs w:val="0"/>
              </w:rPr>
              <w:t>Be aware of and support the school’s vision, aims and expectations</w:t>
            </w:r>
          </w:p>
        </w:tc>
      </w:tr>
      <w:tr>
        <w:trPr>
          <w:trHeight w:val="1316"/>
        </w:trPr>
        <w:tc>
          <w:tcPr>
            <w:tcW w:w="3005" w:type="dxa"/>
          </w:tcPr>
          <w:p>
            <w:pPr>
              <w:spacing w:after="160" w:line="259" w:lineRule="auto"/>
              <w:rPr>
                <w:bCs w:val="0"/>
              </w:rPr>
            </w:pPr>
            <w:r>
              <w:rPr>
                <w:bCs w:val="0"/>
              </w:rPr>
              <w:t>Use consistent methods to get class attention, maintain acceptable noise levels, line up etc.</w:t>
            </w:r>
          </w:p>
        </w:tc>
        <w:tc>
          <w:tcPr>
            <w:tcW w:w="3005" w:type="dxa"/>
          </w:tcPr>
          <w:p>
            <w:pPr>
              <w:keepNext/>
              <w:keepLines/>
              <w:spacing w:before="40"/>
              <w:outlineLvl w:val="1"/>
            </w:pPr>
            <w:r>
              <w:rPr>
                <w:bCs w:val="0"/>
              </w:rPr>
              <w:t>Walk in the school classrooms and corridors</w:t>
            </w:r>
          </w:p>
        </w:tc>
        <w:tc>
          <w:tcPr>
            <w:tcW w:w="3006" w:type="dxa"/>
          </w:tcPr>
          <w:p>
            <w:pPr>
              <w:keepNext/>
              <w:keepLines/>
              <w:spacing w:before="40"/>
              <w:outlineLvl w:val="1"/>
            </w:pPr>
            <w:r>
              <w:t>Support the schools reward and consequence system</w:t>
            </w:r>
          </w:p>
        </w:tc>
      </w:tr>
      <w:tr>
        <w:tc>
          <w:tcPr>
            <w:tcW w:w="3005" w:type="dxa"/>
          </w:tcPr>
          <w:p>
            <w:pPr>
              <w:spacing w:after="160" w:line="259" w:lineRule="auto"/>
              <w:rPr>
                <w:bCs w:val="0"/>
              </w:rPr>
            </w:pPr>
            <w:r>
              <w:rPr>
                <w:bCs w:val="0"/>
              </w:rPr>
              <w:t>Be consistent and fair when dealing with pupils who make inappropriate choices</w:t>
            </w:r>
          </w:p>
        </w:tc>
        <w:tc>
          <w:tcPr>
            <w:tcW w:w="3005" w:type="dxa"/>
          </w:tcPr>
          <w:p>
            <w:pPr>
              <w:keepNext/>
              <w:keepLines/>
              <w:spacing w:before="40"/>
              <w:outlineLvl w:val="1"/>
            </w:pPr>
            <w:r>
              <w:t>Not leave the classroom or playground unless permission has been granted</w:t>
            </w:r>
          </w:p>
        </w:tc>
        <w:tc>
          <w:tcPr>
            <w:tcW w:w="3006" w:type="dxa"/>
          </w:tcPr>
          <w:p>
            <w:pPr>
              <w:keepNext/>
              <w:keepLines/>
              <w:spacing w:before="40"/>
              <w:outlineLvl w:val="1"/>
            </w:pPr>
            <w:r>
              <w:rPr>
                <w:bCs w:val="0"/>
              </w:rPr>
              <w:t>Ensure their children attend daily and, if absence cannot be avoided, explain all absences through a written note or phone call</w:t>
            </w:r>
          </w:p>
        </w:tc>
      </w:tr>
      <w:tr>
        <w:tc>
          <w:tcPr>
            <w:tcW w:w="3005" w:type="dxa"/>
          </w:tcPr>
          <w:p>
            <w:pPr>
              <w:spacing w:after="160" w:line="259" w:lineRule="auto"/>
              <w:rPr>
                <w:bCs w:val="0"/>
              </w:rPr>
            </w:pPr>
            <w:r>
              <w:rPr>
                <w:bCs w:val="0"/>
              </w:rPr>
              <w:t>Endeavour to correct and guide pupils who have made inappropriate choices</w:t>
            </w:r>
          </w:p>
        </w:tc>
        <w:tc>
          <w:tcPr>
            <w:tcW w:w="3005" w:type="dxa"/>
          </w:tcPr>
          <w:p>
            <w:r>
              <w:t xml:space="preserve">Wear school uniform and be suitably equipped for class with homework completed </w:t>
            </w:r>
          </w:p>
          <w:p>
            <w:pPr>
              <w:keepNext/>
              <w:keepLines/>
              <w:spacing w:before="40"/>
              <w:outlineLvl w:val="1"/>
            </w:pPr>
          </w:p>
        </w:tc>
        <w:tc>
          <w:tcPr>
            <w:tcW w:w="3006" w:type="dxa"/>
          </w:tcPr>
          <w:p>
            <w:pPr>
              <w:keepNext/>
              <w:keepLines/>
              <w:spacing w:before="40"/>
              <w:outlineLvl w:val="1"/>
              <w:rPr>
                <w:bCs w:val="0"/>
              </w:rPr>
            </w:pPr>
            <w:r>
              <w:t>Ensure that children arrive to school punctually wearing a labelled school uniform, are suitably dressed for elements of weather and equipped with all necessary items for the school day.</w:t>
            </w:r>
          </w:p>
        </w:tc>
      </w:tr>
      <w:tr>
        <w:tc>
          <w:tcPr>
            <w:tcW w:w="3005" w:type="dxa"/>
          </w:tcPr>
          <w:p>
            <w:pPr>
              <w:spacing w:after="160" w:line="259" w:lineRule="auto"/>
              <w:rPr>
                <w:bCs w:val="0"/>
              </w:rPr>
            </w:pPr>
            <w:r>
              <w:rPr>
                <w:bCs w:val="0"/>
              </w:rPr>
              <w:t>Endeavour to meet the educational, social and behavioural needs of the children with the support of parents</w:t>
            </w:r>
          </w:p>
        </w:tc>
        <w:tc>
          <w:tcPr>
            <w:tcW w:w="3005" w:type="dxa"/>
          </w:tcPr>
          <w:p>
            <w:pPr>
              <w:spacing w:after="160" w:line="259" w:lineRule="auto"/>
              <w:rPr>
                <w:bCs w:val="0"/>
              </w:rPr>
            </w:pPr>
            <w:r>
              <w:rPr>
                <w:bCs w:val="0"/>
              </w:rPr>
              <w:t>Respect each other’s property and work</w:t>
            </w:r>
          </w:p>
          <w:p/>
        </w:tc>
        <w:tc>
          <w:tcPr>
            <w:tcW w:w="3006" w:type="dxa"/>
          </w:tcPr>
          <w:p>
            <w:pPr>
              <w:keepNext/>
              <w:keepLines/>
              <w:spacing w:before="40"/>
              <w:outlineLvl w:val="1"/>
            </w:pPr>
            <w:r>
              <w:t>Ensure that while children are dropped off/collected from school, parents remain outside the school building. Ensure that children are collected punctually each day</w:t>
            </w:r>
          </w:p>
        </w:tc>
      </w:tr>
      <w:tr>
        <w:tc>
          <w:tcPr>
            <w:tcW w:w="3005" w:type="dxa"/>
          </w:tcPr>
          <w:p>
            <w:pPr>
              <w:spacing w:after="160" w:line="259" w:lineRule="auto"/>
              <w:rPr>
                <w:bCs w:val="0"/>
              </w:rPr>
            </w:pPr>
            <w:r>
              <w:rPr>
                <w:bCs w:val="0"/>
              </w:rPr>
              <w:t>Maintain regular links with parents through notes, letters, diaries, meetings. Communicate regularly about what is expected</w:t>
            </w:r>
          </w:p>
        </w:tc>
        <w:tc>
          <w:tcPr>
            <w:tcW w:w="3005" w:type="dxa"/>
          </w:tcPr>
          <w:p>
            <w:pPr>
              <w:spacing w:after="160" w:line="259" w:lineRule="auto"/>
              <w:rPr>
                <w:bCs w:val="0"/>
              </w:rPr>
            </w:pPr>
            <w:r>
              <w:rPr>
                <w:bCs w:val="0"/>
              </w:rPr>
              <w:t>Listen to others and respect their opinions</w:t>
            </w:r>
          </w:p>
        </w:tc>
        <w:tc>
          <w:tcPr>
            <w:tcW w:w="3006" w:type="dxa"/>
          </w:tcPr>
          <w:p>
            <w:pPr>
              <w:keepNext/>
              <w:keepLines/>
              <w:spacing w:before="40"/>
              <w:outlineLvl w:val="1"/>
            </w:pPr>
            <w:r>
              <w:rPr>
                <w:bCs w:val="0"/>
              </w:rPr>
              <w:t>Maintain links with school through interviews, notes, absence notes, homework diary etc</w:t>
            </w:r>
          </w:p>
        </w:tc>
      </w:tr>
      <w:tr>
        <w:tc>
          <w:tcPr>
            <w:tcW w:w="3005" w:type="dxa"/>
          </w:tcPr>
          <w:p>
            <w:pPr>
              <w:spacing w:after="160" w:line="259" w:lineRule="auto"/>
              <w:rPr>
                <w:bCs w:val="0"/>
              </w:rPr>
            </w:pPr>
            <w:r>
              <w:rPr>
                <w:bCs w:val="0"/>
              </w:rPr>
              <w:t>Be aware of the recommended appropriate sanctions and levels of acceptable behaviour</w:t>
            </w:r>
          </w:p>
        </w:tc>
        <w:tc>
          <w:tcPr>
            <w:tcW w:w="3005" w:type="dxa"/>
          </w:tcPr>
          <w:p>
            <w:pPr>
              <w:spacing w:after="160" w:line="259" w:lineRule="auto"/>
              <w:rPr>
                <w:bCs w:val="0"/>
              </w:rPr>
            </w:pPr>
            <w:r>
              <w:rPr>
                <w:bCs w:val="0"/>
              </w:rPr>
              <w:t>Support and care for each other</w:t>
            </w:r>
          </w:p>
          <w:p>
            <w:pPr>
              <w:spacing w:line="360" w:lineRule="auto"/>
              <w:jc w:val="both"/>
            </w:pPr>
          </w:p>
        </w:tc>
        <w:tc>
          <w:tcPr>
            <w:tcW w:w="3006" w:type="dxa"/>
          </w:tcPr>
          <w:p>
            <w:pPr>
              <w:keepNext/>
              <w:keepLines/>
              <w:spacing w:before="40"/>
              <w:outlineLvl w:val="1"/>
            </w:pPr>
            <w:r>
              <w:t xml:space="preserve">Ensure their children show respect and consideration for everyone </w:t>
            </w:r>
          </w:p>
        </w:tc>
      </w:tr>
      <w:tr>
        <w:tc>
          <w:tcPr>
            <w:tcW w:w="3005" w:type="dxa"/>
          </w:tcPr>
          <w:p>
            <w:pPr>
              <w:keepNext/>
              <w:keepLines/>
              <w:spacing w:before="40"/>
              <w:outlineLvl w:val="1"/>
            </w:pPr>
            <w:r>
              <w:rPr>
                <w:bCs w:val="0"/>
              </w:rPr>
              <w:t>Assume responsibility for the behaviour of all pupils in all areas of the school</w:t>
            </w:r>
          </w:p>
        </w:tc>
        <w:tc>
          <w:tcPr>
            <w:tcW w:w="3005" w:type="dxa"/>
          </w:tcPr>
          <w:p>
            <w:pPr>
              <w:spacing w:after="160" w:line="259" w:lineRule="auto"/>
              <w:rPr>
                <w:bCs w:val="0"/>
              </w:rPr>
            </w:pPr>
            <w:r>
              <w:rPr>
                <w:bCs w:val="0"/>
              </w:rPr>
              <w:t>Observe the Code of Conduct, Class and Playground rules at all times.</w:t>
            </w:r>
          </w:p>
          <w:p>
            <w:pPr>
              <w:keepNext/>
              <w:keepLines/>
              <w:spacing w:before="40"/>
              <w:outlineLvl w:val="1"/>
            </w:pPr>
          </w:p>
        </w:tc>
        <w:tc>
          <w:tcPr>
            <w:tcW w:w="3006" w:type="dxa"/>
          </w:tcPr>
          <w:p>
            <w:pPr>
              <w:spacing w:after="160" w:line="259" w:lineRule="auto"/>
              <w:rPr>
                <w:bCs w:val="0"/>
              </w:rPr>
            </w:pPr>
            <w:r>
              <w:rPr>
                <w:bCs w:val="0"/>
              </w:rPr>
              <w:t>Inform the school if there has been any significant change in their child’s medical needs or home circumstances</w:t>
            </w:r>
          </w:p>
        </w:tc>
      </w:tr>
      <w:tr>
        <w:tc>
          <w:tcPr>
            <w:tcW w:w="3005" w:type="dxa"/>
          </w:tcPr>
          <w:p>
            <w:pPr>
              <w:keepNext/>
              <w:keepLines/>
              <w:spacing w:before="40"/>
              <w:outlineLvl w:val="1"/>
              <w:rPr>
                <w:bCs w:val="0"/>
              </w:rPr>
            </w:pPr>
          </w:p>
        </w:tc>
        <w:tc>
          <w:tcPr>
            <w:tcW w:w="3005" w:type="dxa"/>
          </w:tcPr>
          <w:p>
            <w:pPr>
              <w:spacing w:after="160" w:line="259" w:lineRule="auto"/>
              <w:rPr>
                <w:bCs w:val="0"/>
              </w:rPr>
            </w:pPr>
            <w:r>
              <w:rPr>
                <w:bCs w:val="0"/>
              </w:rPr>
              <w:t xml:space="preserve">Behave within the School Code and meet expectations of polite and appropriate behaviour whilst out of the school e.g. on trips or at sporting competitions </w:t>
            </w:r>
          </w:p>
        </w:tc>
        <w:tc>
          <w:tcPr>
            <w:tcW w:w="3006" w:type="dxa"/>
          </w:tcPr>
          <w:p>
            <w:pPr>
              <w:keepNext/>
              <w:keepLines/>
              <w:spacing w:before="40"/>
              <w:outlineLvl w:val="1"/>
            </w:pPr>
            <w:r>
              <w:t xml:space="preserve">Oversee and check homeworks are completed on a daily basis </w:t>
            </w:r>
          </w:p>
        </w:tc>
      </w:tr>
    </w:tbl>
    <w:p>
      <w:pPr>
        <w:keepNext/>
        <w:keepLines/>
        <w:spacing w:before="40"/>
        <w:outlineLvl w:val="1"/>
      </w:pPr>
    </w:p>
    <w:p>
      <w:pPr>
        <w:spacing w:after="160" w:line="259" w:lineRule="auto"/>
        <w:rPr>
          <w:b/>
          <w:bCs w:val="0"/>
          <w:sz w:val="22"/>
          <w:lang w:eastAsia="en-GB"/>
        </w:rPr>
      </w:pPr>
      <w:r>
        <w:rPr>
          <w:b/>
          <w:bCs w:val="0"/>
          <w:sz w:val="28"/>
          <w:szCs w:val="32"/>
          <w:lang w:eastAsia="en-GB"/>
        </w:rPr>
        <w:t>EXAMPLES OF CURRENT ‘GOOD PRACTICE’ TO SUPPORT THIS POLICY</w:t>
      </w:r>
    </w:p>
    <w:p>
      <w:pPr>
        <w:spacing w:after="160" w:line="259" w:lineRule="auto"/>
        <w:rPr>
          <w:bCs w:val="0"/>
          <w:lang w:eastAsia="en-GB"/>
        </w:rPr>
      </w:pPr>
      <w:r>
        <w:rPr>
          <w:bCs w:val="0"/>
          <w:lang w:eastAsia="en-GB"/>
        </w:rPr>
        <w:t>Some are age specific and only used by some year groups and are open to variations</w:t>
      </w:r>
    </w:p>
    <w:p>
      <w:pPr>
        <w:numPr>
          <w:ilvl w:val="0"/>
          <w:numId w:val="6"/>
        </w:numPr>
        <w:spacing w:after="160" w:line="259" w:lineRule="auto"/>
        <w:ind w:left="360"/>
        <w:rPr>
          <w:bCs w:val="0"/>
          <w:lang w:eastAsia="en-GB"/>
        </w:rPr>
      </w:pPr>
      <w:r>
        <w:rPr>
          <w:bCs w:val="0"/>
          <w:lang w:eastAsia="en-GB"/>
        </w:rPr>
        <w:t xml:space="preserve">Planned Staff professional development linked to Pastoral Care/SEBD/SEND/Health and Well Being </w:t>
      </w:r>
    </w:p>
    <w:p>
      <w:pPr>
        <w:numPr>
          <w:ilvl w:val="0"/>
          <w:numId w:val="6"/>
        </w:numPr>
        <w:spacing w:after="160" w:line="259" w:lineRule="auto"/>
        <w:ind w:left="360"/>
        <w:rPr>
          <w:bCs w:val="0"/>
          <w:lang w:eastAsia="en-GB"/>
        </w:rPr>
      </w:pPr>
      <w:r>
        <w:rPr>
          <w:bCs w:val="0"/>
          <w:lang w:eastAsia="en-GB"/>
        </w:rPr>
        <w:t>Consultation with staff, pupils, parents and Governors to review practices and ensure coherence and consistency in practice across the school.</w:t>
      </w:r>
    </w:p>
    <w:p>
      <w:pPr>
        <w:numPr>
          <w:ilvl w:val="0"/>
          <w:numId w:val="6"/>
        </w:numPr>
        <w:spacing w:after="160" w:line="259" w:lineRule="auto"/>
        <w:ind w:left="360"/>
        <w:rPr>
          <w:bCs w:val="0"/>
          <w:lang w:eastAsia="en-GB"/>
        </w:rPr>
      </w:pPr>
      <w:r>
        <w:rPr>
          <w:bCs w:val="0"/>
          <w:lang w:eastAsia="en-GB"/>
        </w:rPr>
        <w:t xml:space="preserve">PDMU Programme for each class (incorporating personal safety, developing self-esteem, values education, positive strategies for cooperation, community awareness etc.) </w:t>
      </w:r>
    </w:p>
    <w:p>
      <w:pPr>
        <w:numPr>
          <w:ilvl w:val="0"/>
          <w:numId w:val="6"/>
        </w:numPr>
        <w:spacing w:after="160" w:line="360" w:lineRule="auto"/>
        <w:ind w:left="357" w:hanging="357"/>
        <w:rPr>
          <w:bCs w:val="0"/>
          <w:lang w:eastAsia="en-GB"/>
        </w:rPr>
      </w:pPr>
      <w:r>
        <w:rPr>
          <w:bCs w:val="0"/>
          <w:lang w:eastAsia="en-GB"/>
        </w:rPr>
        <w:t>A solution focused approach</w:t>
      </w:r>
    </w:p>
    <w:p>
      <w:pPr>
        <w:numPr>
          <w:ilvl w:val="0"/>
          <w:numId w:val="6"/>
        </w:numPr>
        <w:spacing w:after="160" w:line="360" w:lineRule="auto"/>
        <w:ind w:left="357" w:hanging="357"/>
        <w:rPr>
          <w:bCs w:val="0"/>
          <w:lang w:eastAsia="en-GB"/>
        </w:rPr>
      </w:pPr>
      <w:r>
        <w:rPr>
          <w:bCs w:val="0"/>
          <w:lang w:eastAsia="en-GB"/>
        </w:rPr>
        <w:t>Use of social stories</w:t>
      </w:r>
    </w:p>
    <w:p>
      <w:pPr>
        <w:numPr>
          <w:ilvl w:val="0"/>
          <w:numId w:val="7"/>
        </w:numPr>
        <w:spacing w:after="160" w:line="360" w:lineRule="auto"/>
        <w:ind w:left="357" w:hanging="357"/>
        <w:contextualSpacing/>
        <w:jc w:val="both"/>
        <w:rPr>
          <w:bCs w:val="0"/>
          <w:lang w:eastAsia="en-GB"/>
        </w:rPr>
      </w:pPr>
      <w:r>
        <w:rPr>
          <w:bCs w:val="0"/>
          <w:lang w:eastAsia="en-GB"/>
        </w:rPr>
        <w:t>Congratulatory stationery, messages and reports are sent home</w:t>
      </w:r>
    </w:p>
    <w:p>
      <w:pPr>
        <w:numPr>
          <w:ilvl w:val="0"/>
          <w:numId w:val="7"/>
        </w:numPr>
        <w:spacing w:after="160" w:line="360" w:lineRule="auto"/>
        <w:ind w:left="357" w:hanging="357"/>
        <w:jc w:val="both"/>
        <w:rPr>
          <w:bCs w:val="0"/>
          <w:sz w:val="22"/>
          <w:szCs w:val="22"/>
          <w:lang w:eastAsia="en-GB"/>
        </w:rPr>
      </w:pPr>
      <w:r>
        <w:rPr>
          <w:bCs w:val="0"/>
          <w:lang w:eastAsia="en-GB"/>
        </w:rPr>
        <w:t>Reward Charts/Treasure Box/table prizes Reward Certificates/ Stickers / tokens</w:t>
      </w:r>
    </w:p>
    <w:p>
      <w:pPr>
        <w:numPr>
          <w:ilvl w:val="0"/>
          <w:numId w:val="6"/>
        </w:numPr>
        <w:spacing w:after="160" w:line="360" w:lineRule="auto"/>
        <w:ind w:left="357" w:hanging="357"/>
        <w:rPr>
          <w:bCs w:val="0"/>
          <w:lang w:eastAsia="en-GB"/>
        </w:rPr>
      </w:pPr>
      <w:r>
        <w:rPr>
          <w:bCs w:val="0"/>
          <w:lang w:eastAsia="en-GB"/>
        </w:rPr>
        <w:t>Assemblies, visiting speakers, charities promoting well-being, safety and resilience.</w:t>
      </w:r>
    </w:p>
    <w:p>
      <w:pPr>
        <w:numPr>
          <w:ilvl w:val="0"/>
          <w:numId w:val="6"/>
        </w:numPr>
        <w:spacing w:after="160" w:line="360" w:lineRule="auto"/>
        <w:ind w:left="357" w:hanging="357"/>
        <w:rPr>
          <w:bCs w:val="0"/>
          <w:lang w:eastAsia="en-GB"/>
        </w:rPr>
      </w:pPr>
      <w:r>
        <w:rPr>
          <w:bCs w:val="0"/>
          <w:lang w:eastAsia="en-GB"/>
        </w:rPr>
        <w:t>Anti- Bullying Week activities (November); E Safety Week (February)</w:t>
      </w:r>
    </w:p>
    <w:p>
      <w:pPr>
        <w:numPr>
          <w:ilvl w:val="0"/>
          <w:numId w:val="6"/>
        </w:numPr>
        <w:spacing w:after="160" w:line="259" w:lineRule="auto"/>
        <w:ind w:left="360"/>
        <w:rPr>
          <w:bCs w:val="0"/>
          <w:lang w:eastAsia="en-GB"/>
        </w:rPr>
      </w:pPr>
      <w:r>
        <w:rPr>
          <w:bCs w:val="0"/>
          <w:lang w:eastAsia="en-GB"/>
        </w:rPr>
        <w:t xml:space="preserve">Health Promotion Initiatives </w:t>
      </w:r>
    </w:p>
    <w:p>
      <w:pPr>
        <w:numPr>
          <w:ilvl w:val="0"/>
          <w:numId w:val="6"/>
        </w:numPr>
        <w:spacing w:after="160" w:line="259" w:lineRule="auto"/>
        <w:ind w:left="360"/>
        <w:rPr>
          <w:bCs w:val="0"/>
          <w:lang w:eastAsia="en-GB"/>
        </w:rPr>
      </w:pPr>
      <w:r>
        <w:rPr>
          <w:bCs w:val="0"/>
          <w:lang w:eastAsia="en-GB"/>
        </w:rPr>
        <w:t>Circle Time: Developing language of Feelings/Emotional Intelligence, Talking/Listening/ Co-operation</w:t>
      </w:r>
    </w:p>
    <w:p>
      <w:pPr>
        <w:numPr>
          <w:ilvl w:val="0"/>
          <w:numId w:val="6"/>
        </w:numPr>
        <w:spacing w:after="160" w:line="259" w:lineRule="auto"/>
        <w:ind w:left="360"/>
        <w:rPr>
          <w:bCs w:val="0"/>
          <w:lang w:eastAsia="en-GB"/>
        </w:rPr>
      </w:pPr>
      <w:r>
        <w:rPr>
          <w:bCs w:val="0"/>
          <w:lang w:eastAsia="en-GB"/>
        </w:rPr>
        <w:t>Clubs-Y4-Y7 on Friday afternoon earned by adhering to School Code/ Class Rules</w:t>
      </w:r>
    </w:p>
    <w:p>
      <w:pPr>
        <w:numPr>
          <w:ilvl w:val="0"/>
          <w:numId w:val="6"/>
        </w:numPr>
        <w:spacing w:after="160" w:line="259" w:lineRule="auto"/>
        <w:ind w:left="360"/>
        <w:rPr>
          <w:bCs w:val="0"/>
          <w:lang w:eastAsia="en-GB"/>
        </w:rPr>
      </w:pPr>
      <w:r>
        <w:rPr>
          <w:bCs w:val="0"/>
          <w:lang w:eastAsia="en-GB"/>
        </w:rPr>
        <w:t xml:space="preserve">Pupil of the Week/Month </w:t>
      </w:r>
    </w:p>
    <w:p>
      <w:pPr>
        <w:numPr>
          <w:ilvl w:val="0"/>
          <w:numId w:val="6"/>
        </w:numPr>
        <w:spacing w:after="160" w:line="259" w:lineRule="auto"/>
        <w:ind w:left="360"/>
        <w:rPr>
          <w:bCs w:val="0"/>
          <w:lang w:eastAsia="en-GB"/>
        </w:rPr>
      </w:pPr>
      <w:r>
        <w:rPr>
          <w:bCs w:val="0"/>
          <w:lang w:eastAsia="en-GB"/>
        </w:rPr>
        <w:t xml:space="preserve">High level of supervisory staff at break/ lunch in playgrounds </w:t>
      </w:r>
    </w:p>
    <w:p>
      <w:pPr>
        <w:numPr>
          <w:ilvl w:val="0"/>
          <w:numId w:val="6"/>
        </w:numPr>
        <w:spacing w:after="160" w:line="259" w:lineRule="auto"/>
        <w:ind w:left="360"/>
        <w:rPr>
          <w:bCs w:val="0"/>
          <w:lang w:eastAsia="en-GB"/>
        </w:rPr>
      </w:pPr>
      <w:r>
        <w:rPr>
          <w:bCs w:val="0"/>
          <w:lang w:eastAsia="en-GB"/>
        </w:rPr>
        <w:t>School Council/ Eco Council</w:t>
      </w:r>
    </w:p>
    <w:p>
      <w:pPr>
        <w:numPr>
          <w:ilvl w:val="0"/>
          <w:numId w:val="6"/>
        </w:numPr>
        <w:spacing w:after="160" w:line="259" w:lineRule="auto"/>
        <w:ind w:left="360"/>
        <w:rPr>
          <w:bCs w:val="0"/>
          <w:lang w:eastAsia="en-GB"/>
        </w:rPr>
      </w:pPr>
      <w:r>
        <w:rPr>
          <w:bCs w:val="0"/>
          <w:lang w:eastAsia="en-GB"/>
        </w:rPr>
        <w:t>Shared Education projects</w:t>
      </w:r>
    </w:p>
    <w:p>
      <w:pPr>
        <w:numPr>
          <w:ilvl w:val="0"/>
          <w:numId w:val="6"/>
        </w:numPr>
        <w:spacing w:after="160" w:line="259" w:lineRule="auto"/>
        <w:ind w:left="360"/>
        <w:rPr>
          <w:bCs w:val="0"/>
          <w:lang w:eastAsia="en-GB"/>
        </w:rPr>
      </w:pPr>
      <w:r>
        <w:rPr>
          <w:bCs w:val="0"/>
          <w:lang w:eastAsia="en-GB"/>
        </w:rPr>
        <w:t xml:space="preserve">Roots of Empathy Programme </w:t>
      </w:r>
    </w:p>
    <w:p>
      <w:pPr>
        <w:numPr>
          <w:ilvl w:val="0"/>
          <w:numId w:val="6"/>
        </w:numPr>
        <w:spacing w:after="160" w:line="259" w:lineRule="auto"/>
        <w:ind w:left="360"/>
        <w:rPr>
          <w:bCs w:val="0"/>
          <w:lang w:eastAsia="en-GB"/>
        </w:rPr>
      </w:pPr>
      <w:r>
        <w:rPr>
          <w:bCs w:val="0"/>
          <w:lang w:eastAsia="en-GB"/>
        </w:rPr>
        <w:t>Regular review of IEPS; SEBD issues addressed via this route and in direct liaison with Principal/SENCO</w:t>
      </w:r>
    </w:p>
    <w:p>
      <w:pPr>
        <w:numPr>
          <w:ilvl w:val="0"/>
          <w:numId w:val="6"/>
        </w:numPr>
        <w:spacing w:after="160" w:line="259" w:lineRule="auto"/>
        <w:ind w:left="360"/>
        <w:rPr>
          <w:bCs w:val="0"/>
          <w:lang w:eastAsia="en-GB"/>
        </w:rPr>
      </w:pPr>
      <w:r>
        <w:rPr>
          <w:bCs w:val="0"/>
          <w:lang w:eastAsia="en-GB"/>
        </w:rPr>
        <w:t>Involvement with external support agencies e.g. Counselling, Play Therapy, SEBD Team where deemed necessary through the appropriate channels i.e. SENCO /Principal</w:t>
      </w:r>
    </w:p>
    <w:p>
      <w:pPr>
        <w:spacing w:after="160" w:line="259" w:lineRule="auto"/>
      </w:pPr>
    </w:p>
    <w:p>
      <w:pPr>
        <w:spacing w:after="160" w:line="259" w:lineRule="auto"/>
        <w:rPr>
          <w:b/>
          <w:sz w:val="28"/>
        </w:rPr>
      </w:pPr>
      <w:r>
        <w:rPr>
          <w:b/>
          <w:sz w:val="28"/>
        </w:rPr>
        <w:t xml:space="preserve">Consequences </w:t>
      </w:r>
    </w:p>
    <w:p>
      <w:pPr>
        <w:spacing w:after="160" w:line="259" w:lineRule="auto"/>
      </w:pPr>
      <w:r>
        <w:t>Pupils are expected to behave and take responsibility for their own behaviour. They must realise that there will be consequences if behaviour is not acceptable. Sanctions adopted will take account, not only of the ‘incident’ but the individual circumstances.</w:t>
      </w:r>
    </w:p>
    <w:tbl>
      <w:tblPr>
        <w:tblpPr w:leftFromText="180" w:rightFromText="180" w:vertAnchor="text" w:horzAnchor="margin"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57"/>
      </w:tblGrid>
      <w:tr>
        <w:trPr>
          <w:trHeight w:val="3251"/>
        </w:trPr>
        <w:tc>
          <w:tcPr>
            <w:tcW w:w="4559" w:type="dxa"/>
            <w:shd w:val="clear" w:color="auto" w:fill="EEECE1"/>
          </w:tcPr>
          <w:p>
            <w:pPr>
              <w:keepNext/>
              <w:keepLines/>
              <w:spacing w:before="40"/>
              <w:outlineLvl w:val="2"/>
              <w:rPr>
                <w:bCs w:val="0"/>
                <w:color w:val="365F91"/>
                <w:sz w:val="28"/>
                <w:szCs w:val="28"/>
                <w:lang w:eastAsia="en-GB"/>
              </w:rPr>
            </w:pPr>
            <w:r>
              <w:rPr>
                <w:bCs w:val="0"/>
                <w:color w:val="365F91"/>
                <w:sz w:val="28"/>
                <w:szCs w:val="28"/>
                <w:lang w:eastAsia="en-GB"/>
              </w:rPr>
              <w:t>Level One Behaviours</w:t>
            </w:r>
          </w:p>
          <w:p>
            <w:pPr>
              <w:spacing w:after="160" w:line="259" w:lineRule="auto"/>
              <w:rPr>
                <w:b/>
                <w:bCs w:val="0"/>
                <w:iCs/>
                <w:lang w:eastAsia="en-GB"/>
              </w:rPr>
            </w:pPr>
          </w:p>
          <w:p>
            <w:pPr>
              <w:spacing w:after="160" w:line="259" w:lineRule="auto"/>
              <w:rPr>
                <w:bCs w:val="0"/>
                <w:i/>
                <w:iCs/>
                <w:lang w:eastAsia="en-GB"/>
              </w:rPr>
            </w:pPr>
            <w:r>
              <w:rPr>
                <w:bCs w:val="0"/>
                <w:i/>
                <w:iCs/>
                <w:lang w:eastAsia="en-GB"/>
              </w:rPr>
              <w:t>Misbehaviour that can be effectively managed within a classroom environment by the class teacher/ classroom assistant</w:t>
            </w:r>
          </w:p>
          <w:p>
            <w:pPr>
              <w:spacing w:after="160" w:line="259" w:lineRule="auto"/>
              <w:rPr>
                <w:bCs w:val="0"/>
                <w:i/>
                <w:iCs/>
                <w:lang w:eastAsia="en-GB"/>
              </w:rPr>
            </w:pPr>
            <w:r>
              <w:rPr>
                <w:bCs w:val="0"/>
                <w:i/>
                <w:iCs/>
                <w:lang w:eastAsia="en-GB"/>
              </w:rPr>
              <w:t>Principal may be informed if on-going.</w:t>
            </w:r>
          </w:p>
          <w:p>
            <w:pPr>
              <w:spacing w:after="160" w:line="259" w:lineRule="auto"/>
              <w:rPr>
                <w:bCs w:val="0"/>
                <w:i/>
                <w:iCs/>
                <w:lang w:eastAsia="en-GB"/>
              </w:rPr>
            </w:pPr>
          </w:p>
          <w:p>
            <w:pPr>
              <w:numPr>
                <w:ilvl w:val="0"/>
                <w:numId w:val="9"/>
              </w:numPr>
              <w:spacing w:after="160" w:line="259" w:lineRule="auto"/>
              <w:ind w:left="360"/>
              <w:rPr>
                <w:bCs w:val="0"/>
                <w:iCs/>
                <w:lang w:eastAsia="en-GB"/>
              </w:rPr>
            </w:pPr>
            <w:r>
              <w:rPr>
                <w:bCs w:val="0"/>
                <w:iCs/>
                <w:lang w:eastAsia="en-GB"/>
              </w:rPr>
              <w:t>Disregarding instructions (Refusal to complete tasks)</w:t>
            </w:r>
          </w:p>
          <w:p>
            <w:pPr>
              <w:numPr>
                <w:ilvl w:val="0"/>
                <w:numId w:val="9"/>
              </w:numPr>
              <w:spacing w:after="160" w:line="259" w:lineRule="auto"/>
              <w:ind w:left="360"/>
              <w:rPr>
                <w:bCs w:val="0"/>
                <w:iCs/>
                <w:lang w:eastAsia="en-GB"/>
              </w:rPr>
            </w:pPr>
            <w:r>
              <w:rPr>
                <w:bCs w:val="0"/>
                <w:iCs/>
                <w:lang w:eastAsia="en-GB"/>
              </w:rPr>
              <w:t>Speaking out of turn</w:t>
            </w:r>
          </w:p>
          <w:p>
            <w:pPr>
              <w:numPr>
                <w:ilvl w:val="0"/>
                <w:numId w:val="9"/>
              </w:numPr>
              <w:spacing w:after="160" w:line="259" w:lineRule="auto"/>
              <w:ind w:left="360"/>
              <w:rPr>
                <w:bCs w:val="0"/>
                <w:iCs/>
                <w:lang w:eastAsia="en-GB"/>
              </w:rPr>
            </w:pPr>
            <w:r>
              <w:rPr>
                <w:bCs w:val="0"/>
                <w:iCs/>
                <w:lang w:eastAsia="en-GB"/>
              </w:rPr>
              <w:t xml:space="preserve">Infringement of playground and class rules/Code of Conduct. </w:t>
            </w:r>
          </w:p>
          <w:p>
            <w:pPr>
              <w:numPr>
                <w:ilvl w:val="0"/>
                <w:numId w:val="9"/>
              </w:numPr>
              <w:spacing w:after="160" w:line="259" w:lineRule="auto"/>
              <w:ind w:left="360"/>
              <w:rPr>
                <w:bCs w:val="0"/>
                <w:iCs/>
                <w:lang w:eastAsia="en-GB"/>
              </w:rPr>
            </w:pPr>
            <w:r>
              <w:rPr>
                <w:bCs w:val="0"/>
                <w:iCs/>
                <w:lang w:eastAsia="en-GB"/>
              </w:rPr>
              <w:t xml:space="preserve">Minor bad language- spontaneous swearing, sectarian, racial, insulting or rude remarks </w:t>
            </w:r>
          </w:p>
          <w:p>
            <w:pPr>
              <w:numPr>
                <w:ilvl w:val="0"/>
                <w:numId w:val="9"/>
              </w:numPr>
              <w:spacing w:after="160" w:line="259" w:lineRule="auto"/>
              <w:ind w:left="360"/>
              <w:rPr>
                <w:bCs w:val="0"/>
                <w:iCs/>
                <w:lang w:eastAsia="en-GB"/>
              </w:rPr>
            </w:pPr>
            <w:r>
              <w:rPr>
                <w:bCs w:val="0"/>
                <w:iCs/>
                <w:lang w:eastAsia="en-GB"/>
              </w:rPr>
              <w:t>Disrupting/distracting another child leading to incompletion of tasks</w:t>
            </w:r>
          </w:p>
          <w:p>
            <w:pPr>
              <w:numPr>
                <w:ilvl w:val="0"/>
                <w:numId w:val="9"/>
              </w:numPr>
              <w:spacing w:after="160" w:line="259" w:lineRule="auto"/>
              <w:ind w:left="360"/>
              <w:rPr>
                <w:bCs w:val="0"/>
                <w:iCs/>
                <w:lang w:eastAsia="en-GB"/>
              </w:rPr>
            </w:pPr>
            <w:r>
              <w:rPr>
                <w:bCs w:val="0"/>
                <w:iCs/>
                <w:lang w:eastAsia="en-GB"/>
              </w:rPr>
              <w:t>Unsafe movement around the classroom/school e.g. running in corridor, swinging on chairs.</w:t>
            </w:r>
          </w:p>
          <w:p>
            <w:pPr>
              <w:numPr>
                <w:ilvl w:val="0"/>
                <w:numId w:val="9"/>
              </w:numPr>
              <w:spacing w:after="160" w:line="259" w:lineRule="auto"/>
              <w:ind w:left="360"/>
              <w:rPr>
                <w:bCs w:val="0"/>
                <w:iCs/>
                <w:lang w:eastAsia="en-GB"/>
              </w:rPr>
            </w:pPr>
            <w:r>
              <w:rPr>
                <w:bCs w:val="0"/>
                <w:iCs/>
                <w:lang w:eastAsia="en-GB"/>
              </w:rPr>
              <w:t>Unsafe use of property/resources causing damage.</w:t>
            </w:r>
          </w:p>
          <w:p>
            <w:pPr>
              <w:numPr>
                <w:ilvl w:val="0"/>
                <w:numId w:val="9"/>
              </w:numPr>
              <w:spacing w:after="160" w:line="259" w:lineRule="auto"/>
              <w:ind w:left="360"/>
              <w:rPr>
                <w:bCs w:val="0"/>
                <w:iCs/>
                <w:lang w:eastAsia="en-GB"/>
              </w:rPr>
            </w:pPr>
            <w:r>
              <w:rPr>
                <w:bCs w:val="0"/>
                <w:iCs/>
                <w:lang w:eastAsia="en-GB"/>
              </w:rPr>
              <w:t>Insensitivity to others (e.g passing notes, playing jokes)</w:t>
            </w:r>
          </w:p>
          <w:p>
            <w:pPr>
              <w:numPr>
                <w:ilvl w:val="0"/>
                <w:numId w:val="9"/>
              </w:numPr>
              <w:spacing w:after="160" w:line="259" w:lineRule="auto"/>
              <w:ind w:left="360"/>
              <w:rPr>
                <w:bCs w:val="0"/>
                <w:iCs/>
                <w:lang w:eastAsia="en-GB"/>
              </w:rPr>
            </w:pPr>
            <w:r>
              <w:rPr>
                <w:bCs w:val="0"/>
                <w:iCs/>
                <w:lang w:eastAsia="en-GB"/>
              </w:rPr>
              <w:t>Telling lies/getting others into trouble</w:t>
            </w:r>
          </w:p>
          <w:p>
            <w:pPr>
              <w:numPr>
                <w:ilvl w:val="0"/>
                <w:numId w:val="9"/>
              </w:numPr>
              <w:spacing w:after="160" w:line="259" w:lineRule="auto"/>
              <w:ind w:left="360"/>
              <w:rPr>
                <w:bCs w:val="0"/>
                <w:i/>
                <w:iCs/>
                <w:lang w:eastAsia="en-GB"/>
              </w:rPr>
            </w:pPr>
            <w:r>
              <w:rPr>
                <w:bCs w:val="0"/>
                <w:iCs/>
                <w:lang w:eastAsia="en-GB"/>
              </w:rPr>
              <w:t>Rough play</w:t>
            </w:r>
            <w:r>
              <w:rPr>
                <w:bCs w:val="0"/>
                <w:lang w:eastAsia="en-GB"/>
              </w:rPr>
              <w:t xml:space="preserve"> </w:t>
            </w:r>
          </w:p>
          <w:p>
            <w:pPr>
              <w:numPr>
                <w:ilvl w:val="0"/>
                <w:numId w:val="9"/>
              </w:numPr>
              <w:spacing w:after="160" w:line="259" w:lineRule="auto"/>
              <w:ind w:left="360"/>
              <w:rPr>
                <w:bCs w:val="0"/>
                <w:iCs/>
                <w:lang w:eastAsia="en-GB"/>
              </w:rPr>
            </w:pPr>
            <w:r>
              <w:rPr>
                <w:bCs w:val="0"/>
                <w:iCs/>
                <w:lang w:eastAsia="en-GB"/>
              </w:rPr>
              <w:t>Consuming food during lessons</w:t>
            </w:r>
          </w:p>
        </w:tc>
        <w:tc>
          <w:tcPr>
            <w:tcW w:w="4457" w:type="dxa"/>
            <w:shd w:val="clear" w:color="auto" w:fill="E5DFEC"/>
          </w:tcPr>
          <w:p>
            <w:pPr>
              <w:keepNext/>
              <w:keepLines/>
              <w:spacing w:before="40"/>
              <w:outlineLvl w:val="2"/>
              <w:rPr>
                <w:bCs w:val="0"/>
                <w:color w:val="365F91"/>
                <w:sz w:val="28"/>
                <w:szCs w:val="28"/>
                <w:lang w:eastAsia="en-GB"/>
              </w:rPr>
            </w:pPr>
            <w:r>
              <w:rPr>
                <w:bCs w:val="0"/>
                <w:color w:val="365F91"/>
                <w:sz w:val="28"/>
                <w:szCs w:val="28"/>
                <w:lang w:eastAsia="en-GB"/>
              </w:rPr>
              <w:t>Level One - Behaviour Modification                   Strategies/ Sanctions</w:t>
            </w:r>
          </w:p>
          <w:p>
            <w:pPr>
              <w:spacing w:after="160" w:line="259" w:lineRule="auto"/>
              <w:rPr>
                <w:bCs w:val="0"/>
                <w:i/>
                <w:iCs/>
                <w:lang w:eastAsia="en-GB"/>
              </w:rPr>
            </w:pPr>
          </w:p>
          <w:p>
            <w:pPr>
              <w:spacing w:after="160" w:line="259" w:lineRule="auto"/>
              <w:rPr>
                <w:bCs w:val="0"/>
                <w:i/>
                <w:iCs/>
                <w:lang w:eastAsia="en-GB"/>
              </w:rPr>
            </w:pPr>
          </w:p>
          <w:p>
            <w:pPr>
              <w:spacing w:after="160" w:line="259" w:lineRule="auto"/>
              <w:rPr>
                <w:bCs w:val="0"/>
                <w:i/>
                <w:iCs/>
                <w:lang w:eastAsia="en-GB"/>
              </w:rPr>
            </w:pPr>
          </w:p>
          <w:p>
            <w:pPr>
              <w:numPr>
                <w:ilvl w:val="0"/>
                <w:numId w:val="11"/>
              </w:numPr>
              <w:spacing w:after="160" w:line="259" w:lineRule="auto"/>
              <w:contextualSpacing/>
              <w:rPr>
                <w:bCs w:val="0"/>
                <w:iCs/>
                <w:lang w:eastAsia="en-GB"/>
              </w:rPr>
            </w:pPr>
            <w:r>
              <w:rPr>
                <w:bCs w:val="0"/>
                <w:iCs/>
                <w:lang w:eastAsia="en-GB"/>
              </w:rPr>
              <w:t>Verbal warning to individual/ class</w:t>
            </w:r>
          </w:p>
          <w:p>
            <w:pPr>
              <w:spacing w:after="160" w:line="259" w:lineRule="auto"/>
              <w:contextualSpacing/>
              <w:rPr>
                <w:bCs w:val="0"/>
                <w:iCs/>
                <w:lang w:eastAsia="en-GB"/>
              </w:rPr>
            </w:pPr>
          </w:p>
          <w:p>
            <w:pPr>
              <w:numPr>
                <w:ilvl w:val="0"/>
                <w:numId w:val="8"/>
              </w:numPr>
              <w:spacing w:after="160" w:line="259" w:lineRule="auto"/>
              <w:ind w:left="360"/>
              <w:rPr>
                <w:bCs w:val="0"/>
                <w:iCs/>
                <w:lang w:eastAsia="en-GB"/>
              </w:rPr>
            </w:pPr>
            <w:r>
              <w:rPr>
                <w:bCs w:val="0"/>
                <w:iCs/>
                <w:lang w:eastAsia="en-GB"/>
              </w:rPr>
              <w:t>Private discussion with child</w:t>
            </w:r>
          </w:p>
          <w:p>
            <w:pPr>
              <w:numPr>
                <w:ilvl w:val="0"/>
                <w:numId w:val="8"/>
              </w:numPr>
              <w:spacing w:after="160" w:line="259" w:lineRule="auto"/>
              <w:ind w:left="360"/>
              <w:rPr>
                <w:bCs w:val="0"/>
                <w:iCs/>
                <w:lang w:eastAsia="en-GB"/>
              </w:rPr>
            </w:pPr>
            <w:r>
              <w:rPr>
                <w:bCs w:val="0"/>
                <w:iCs/>
                <w:lang w:eastAsia="en-GB"/>
              </w:rPr>
              <w:t>Remind pupils of what is acceptable, maintaining positive tone.</w:t>
            </w:r>
            <w:r>
              <w:rPr>
                <w:bCs w:val="0"/>
                <w:lang w:eastAsia="en-GB"/>
              </w:rPr>
              <w:t xml:space="preserve"> </w:t>
            </w:r>
          </w:p>
          <w:p>
            <w:pPr>
              <w:numPr>
                <w:ilvl w:val="0"/>
                <w:numId w:val="8"/>
              </w:numPr>
              <w:spacing w:after="160" w:line="259" w:lineRule="auto"/>
              <w:ind w:left="360"/>
              <w:rPr>
                <w:bCs w:val="0"/>
                <w:iCs/>
                <w:lang w:eastAsia="en-GB"/>
              </w:rPr>
            </w:pPr>
            <w:r>
              <w:rPr>
                <w:bCs w:val="0"/>
                <w:iCs/>
                <w:lang w:eastAsia="en-GB"/>
              </w:rPr>
              <w:t>Oral apology</w:t>
            </w:r>
          </w:p>
          <w:p>
            <w:pPr>
              <w:numPr>
                <w:ilvl w:val="0"/>
                <w:numId w:val="8"/>
              </w:numPr>
              <w:spacing w:after="160" w:line="259" w:lineRule="auto"/>
              <w:ind w:left="360"/>
              <w:rPr>
                <w:bCs w:val="0"/>
                <w:iCs/>
                <w:lang w:eastAsia="en-GB"/>
              </w:rPr>
            </w:pPr>
            <w:r>
              <w:rPr>
                <w:bCs w:val="0"/>
                <w:iCs/>
                <w:lang w:eastAsia="en-GB"/>
              </w:rPr>
              <w:t>Repositioning of pupil</w:t>
            </w:r>
          </w:p>
          <w:p>
            <w:pPr>
              <w:numPr>
                <w:ilvl w:val="0"/>
                <w:numId w:val="8"/>
              </w:numPr>
              <w:spacing w:after="160" w:line="259" w:lineRule="auto"/>
              <w:ind w:left="360"/>
              <w:rPr>
                <w:bCs w:val="0"/>
                <w:iCs/>
                <w:lang w:eastAsia="en-GB"/>
              </w:rPr>
            </w:pPr>
            <w:r>
              <w:rPr>
                <w:bCs w:val="0"/>
                <w:iCs/>
                <w:lang w:eastAsia="en-GB"/>
              </w:rPr>
              <w:t xml:space="preserve">Withdrawal of pupil from situation (temporarily) </w:t>
            </w:r>
          </w:p>
          <w:p>
            <w:pPr>
              <w:numPr>
                <w:ilvl w:val="0"/>
                <w:numId w:val="8"/>
              </w:numPr>
              <w:spacing w:after="160" w:line="259" w:lineRule="auto"/>
              <w:ind w:left="360"/>
              <w:rPr>
                <w:bCs w:val="0"/>
                <w:iCs/>
                <w:lang w:eastAsia="en-GB"/>
              </w:rPr>
            </w:pPr>
            <w:r>
              <w:rPr>
                <w:bCs w:val="0"/>
                <w:iCs/>
                <w:lang w:eastAsia="en-GB"/>
              </w:rPr>
              <w:t xml:space="preserve">Time out’ in the classroom or in another classroom </w:t>
            </w:r>
          </w:p>
          <w:p>
            <w:pPr>
              <w:numPr>
                <w:ilvl w:val="0"/>
                <w:numId w:val="8"/>
              </w:numPr>
              <w:spacing w:after="160" w:line="259" w:lineRule="auto"/>
              <w:ind w:left="360"/>
              <w:rPr>
                <w:bCs w:val="0"/>
                <w:iCs/>
                <w:lang w:eastAsia="en-GB"/>
              </w:rPr>
            </w:pPr>
            <w:r>
              <w:rPr>
                <w:bCs w:val="0"/>
                <w:iCs/>
                <w:lang w:eastAsia="en-GB"/>
              </w:rPr>
              <w:t>Reminder of classroom rules/Code of Conduct (Page 2)</w:t>
            </w:r>
          </w:p>
          <w:p>
            <w:pPr>
              <w:numPr>
                <w:ilvl w:val="0"/>
                <w:numId w:val="8"/>
              </w:numPr>
              <w:spacing w:after="160" w:line="259" w:lineRule="auto"/>
              <w:ind w:left="360"/>
              <w:rPr>
                <w:bCs w:val="0"/>
                <w:iCs/>
                <w:lang w:eastAsia="en-GB"/>
              </w:rPr>
            </w:pPr>
            <w:r>
              <w:rPr>
                <w:bCs w:val="0"/>
                <w:iCs/>
                <w:lang w:eastAsia="en-GB"/>
              </w:rPr>
              <w:t>Self-reflection</w:t>
            </w:r>
          </w:p>
          <w:p>
            <w:pPr>
              <w:numPr>
                <w:ilvl w:val="0"/>
                <w:numId w:val="8"/>
              </w:numPr>
              <w:spacing w:after="160" w:line="259" w:lineRule="auto"/>
              <w:ind w:left="360"/>
              <w:rPr>
                <w:bCs w:val="0"/>
                <w:iCs/>
                <w:lang w:eastAsia="en-GB"/>
              </w:rPr>
            </w:pPr>
            <w:r>
              <w:rPr>
                <w:bCs w:val="0"/>
                <w:iCs/>
                <w:lang w:eastAsia="en-GB"/>
              </w:rPr>
              <w:t xml:space="preserve">Encourage self-regulation/solution based discussion </w:t>
            </w:r>
          </w:p>
          <w:p>
            <w:pPr>
              <w:numPr>
                <w:ilvl w:val="0"/>
                <w:numId w:val="8"/>
              </w:numPr>
              <w:spacing w:after="160" w:line="259" w:lineRule="auto"/>
              <w:ind w:left="360"/>
              <w:rPr>
                <w:bCs w:val="0"/>
                <w:iCs/>
                <w:lang w:eastAsia="en-GB"/>
              </w:rPr>
            </w:pPr>
            <w:r>
              <w:rPr>
                <w:bCs w:val="0"/>
                <w:iCs/>
                <w:lang w:eastAsia="en-GB"/>
              </w:rPr>
              <w:t>Use of quiet corner/calm box/thinking area (age dependant)</w:t>
            </w:r>
          </w:p>
          <w:p>
            <w:pPr>
              <w:numPr>
                <w:ilvl w:val="0"/>
                <w:numId w:val="8"/>
              </w:numPr>
              <w:spacing w:after="160" w:line="259" w:lineRule="auto"/>
              <w:ind w:left="360"/>
              <w:rPr>
                <w:bCs w:val="0"/>
                <w:iCs/>
                <w:lang w:eastAsia="en-GB"/>
              </w:rPr>
            </w:pPr>
            <w:r>
              <w:rPr>
                <w:bCs w:val="0"/>
                <w:iCs/>
                <w:lang w:eastAsia="en-GB"/>
              </w:rPr>
              <w:t>Reduction in play privileges/Friday Clubs</w:t>
            </w:r>
          </w:p>
          <w:p>
            <w:pPr>
              <w:spacing w:after="160" w:line="259" w:lineRule="auto"/>
              <w:rPr>
                <w:bCs w:val="0"/>
                <w:iCs/>
                <w:lang w:eastAsia="en-GB"/>
              </w:rPr>
            </w:pPr>
          </w:p>
          <w:p>
            <w:pPr>
              <w:spacing w:after="160" w:line="259" w:lineRule="auto"/>
              <w:rPr>
                <w:bCs w:val="0"/>
                <w:iCs/>
                <w:lang w:eastAsia="en-GB"/>
              </w:rPr>
            </w:pPr>
          </w:p>
          <w:p>
            <w:pPr>
              <w:spacing w:after="160" w:line="259" w:lineRule="auto"/>
              <w:rPr>
                <w:bCs w:val="0"/>
                <w:i/>
                <w:iCs/>
                <w:lang w:eastAsia="en-GB"/>
              </w:rPr>
            </w:pPr>
          </w:p>
        </w:tc>
      </w:tr>
    </w:tbl>
    <w:tbl>
      <w:tblPr>
        <w:tblpPr w:leftFromText="180" w:rightFromText="180" w:vertAnchor="text" w:horzAnchor="margin" w:tblpY="4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tc>
          <w:tcPr>
            <w:tcW w:w="4531" w:type="dxa"/>
            <w:shd w:val="clear" w:color="auto" w:fill="EEECE1"/>
          </w:tcPr>
          <w:p>
            <w:pPr>
              <w:keepNext/>
              <w:keepLines/>
              <w:spacing w:before="40"/>
              <w:outlineLvl w:val="2"/>
              <w:rPr>
                <w:bCs w:val="0"/>
                <w:color w:val="365F91"/>
                <w:sz w:val="28"/>
                <w:szCs w:val="28"/>
                <w:lang w:eastAsia="en-GB"/>
              </w:rPr>
            </w:pPr>
            <w:r>
              <w:rPr>
                <w:bCs w:val="0"/>
                <w:sz w:val="22"/>
                <w:szCs w:val="22"/>
                <w:lang w:eastAsia="en-GB"/>
              </w:rPr>
              <w:br w:type="page"/>
            </w:r>
            <w:r>
              <w:rPr>
                <w:bCs w:val="0"/>
                <w:color w:val="365F91"/>
                <w:sz w:val="28"/>
                <w:szCs w:val="28"/>
                <w:lang w:eastAsia="en-GB"/>
              </w:rPr>
              <w:br w:type="page"/>
              <w:t>Level Two Behaviours</w:t>
            </w:r>
          </w:p>
          <w:p>
            <w:pPr>
              <w:spacing w:after="160" w:line="259" w:lineRule="auto"/>
              <w:rPr>
                <w:bCs w:val="0"/>
                <w:sz w:val="22"/>
                <w:szCs w:val="22"/>
                <w:lang w:eastAsia="en-GB"/>
              </w:rPr>
            </w:pPr>
          </w:p>
          <w:p>
            <w:pPr>
              <w:spacing w:after="160" w:line="259" w:lineRule="auto"/>
              <w:rPr>
                <w:bCs w:val="0"/>
                <w:i/>
                <w:iCs/>
                <w:lang w:eastAsia="en-GB"/>
              </w:rPr>
            </w:pPr>
            <w:r>
              <w:rPr>
                <w:bCs w:val="0"/>
                <w:i/>
                <w:iCs/>
                <w:lang w:eastAsia="en-GB"/>
              </w:rPr>
              <w:t xml:space="preserve">More serious behaviour that is not so easily managed within a classroom environment. </w:t>
            </w:r>
          </w:p>
          <w:p>
            <w:pPr>
              <w:spacing w:after="160" w:line="259" w:lineRule="auto"/>
              <w:rPr>
                <w:bCs w:val="0"/>
                <w:i/>
                <w:iCs/>
                <w:lang w:eastAsia="en-GB"/>
              </w:rPr>
            </w:pPr>
            <w:r>
              <w:rPr>
                <w:bCs w:val="0"/>
                <w:i/>
                <w:iCs/>
                <w:lang w:eastAsia="en-GB"/>
              </w:rPr>
              <w:t>Class Teacher/Assistant will notify other staff and involve Principal.</w:t>
            </w:r>
          </w:p>
          <w:p>
            <w:pPr>
              <w:spacing w:after="160" w:line="259" w:lineRule="auto"/>
              <w:rPr>
                <w:bCs w:val="0"/>
                <w:i/>
                <w:iCs/>
                <w:lang w:eastAsia="en-GB"/>
              </w:rPr>
            </w:pPr>
            <w:r>
              <w:rPr>
                <w:bCs w:val="0"/>
                <w:i/>
                <w:iCs/>
                <w:lang w:eastAsia="en-GB"/>
              </w:rPr>
              <w:t>Parents will be notified in writing or by phone call</w:t>
            </w:r>
          </w:p>
          <w:p>
            <w:pPr>
              <w:keepNext/>
              <w:keepLines/>
              <w:spacing w:before="40"/>
              <w:outlineLvl w:val="2"/>
              <w:rPr>
                <w:bCs w:val="0"/>
                <w:color w:val="365F91"/>
                <w:sz w:val="28"/>
                <w:szCs w:val="28"/>
                <w:lang w:eastAsia="en-GB"/>
              </w:rPr>
            </w:pPr>
            <w:r>
              <w:rPr>
                <w:bCs w:val="0"/>
                <w:color w:val="365F91"/>
                <w:sz w:val="28"/>
                <w:szCs w:val="28"/>
                <w:lang w:eastAsia="en-GB"/>
              </w:rPr>
              <w:t>Persistence of Level One behaviours e.g.</w:t>
            </w:r>
          </w:p>
          <w:p>
            <w:pPr>
              <w:numPr>
                <w:ilvl w:val="0"/>
                <w:numId w:val="12"/>
              </w:numPr>
              <w:spacing w:after="160" w:line="259" w:lineRule="auto"/>
              <w:ind w:left="360"/>
              <w:rPr>
                <w:bCs w:val="0"/>
                <w:iCs/>
                <w:lang w:eastAsia="en-GB"/>
              </w:rPr>
            </w:pPr>
            <w:r>
              <w:rPr>
                <w:bCs w:val="0"/>
                <w:iCs/>
                <w:lang w:eastAsia="en-GB"/>
              </w:rPr>
              <w:t>Persistent infringement of class, playground rules</w:t>
            </w:r>
          </w:p>
          <w:p>
            <w:pPr>
              <w:numPr>
                <w:ilvl w:val="0"/>
                <w:numId w:val="12"/>
              </w:numPr>
              <w:spacing w:after="160" w:line="259" w:lineRule="auto"/>
              <w:ind w:left="360"/>
              <w:rPr>
                <w:bCs w:val="0"/>
                <w:iCs/>
                <w:lang w:eastAsia="en-GB"/>
              </w:rPr>
            </w:pPr>
            <w:r>
              <w:rPr>
                <w:bCs w:val="0"/>
                <w:iCs/>
                <w:lang w:eastAsia="en-GB"/>
              </w:rPr>
              <w:t>Persistently not taking instructions.</w:t>
            </w:r>
          </w:p>
          <w:p>
            <w:pPr>
              <w:numPr>
                <w:ilvl w:val="0"/>
                <w:numId w:val="12"/>
              </w:numPr>
              <w:spacing w:after="160" w:line="259" w:lineRule="auto"/>
              <w:ind w:left="360"/>
              <w:rPr>
                <w:bCs w:val="0"/>
                <w:iCs/>
                <w:lang w:eastAsia="en-GB"/>
              </w:rPr>
            </w:pPr>
            <w:r>
              <w:rPr>
                <w:bCs w:val="0"/>
                <w:iCs/>
                <w:lang w:eastAsia="en-GB"/>
              </w:rPr>
              <w:t>Persistently telling lies/getting others into trouble/name calling</w:t>
            </w:r>
          </w:p>
          <w:p>
            <w:pPr>
              <w:numPr>
                <w:ilvl w:val="0"/>
                <w:numId w:val="12"/>
              </w:numPr>
              <w:spacing w:after="160" w:line="259" w:lineRule="auto"/>
              <w:ind w:left="360"/>
              <w:rPr>
                <w:bCs w:val="0"/>
                <w:iCs/>
                <w:lang w:eastAsia="en-GB"/>
              </w:rPr>
            </w:pPr>
            <w:r>
              <w:rPr>
                <w:bCs w:val="0"/>
                <w:iCs/>
                <w:lang w:eastAsia="en-GB"/>
              </w:rPr>
              <w:t>Deliberate use of language to hurt others (includes verbal or written abuse)</w:t>
            </w:r>
          </w:p>
          <w:p>
            <w:pPr>
              <w:numPr>
                <w:ilvl w:val="0"/>
                <w:numId w:val="12"/>
              </w:numPr>
              <w:spacing w:after="160" w:line="259" w:lineRule="auto"/>
              <w:ind w:left="360"/>
              <w:rPr>
                <w:bCs w:val="0"/>
                <w:iCs/>
                <w:lang w:eastAsia="en-GB"/>
              </w:rPr>
            </w:pPr>
            <w:r>
              <w:rPr>
                <w:bCs w:val="0"/>
                <w:iCs/>
                <w:lang w:eastAsia="en-GB"/>
              </w:rPr>
              <w:t>Deliberate destruction of another child’s piece of work or school property</w:t>
            </w:r>
          </w:p>
          <w:p>
            <w:pPr>
              <w:keepNext/>
              <w:keepLines/>
              <w:spacing w:before="40"/>
              <w:outlineLvl w:val="2"/>
              <w:rPr>
                <w:bCs w:val="0"/>
                <w:color w:val="365F91"/>
                <w:sz w:val="28"/>
                <w:szCs w:val="28"/>
                <w:lang w:eastAsia="en-GB"/>
              </w:rPr>
            </w:pPr>
            <w:r>
              <w:rPr>
                <w:bCs w:val="0"/>
                <w:color w:val="365F91"/>
                <w:sz w:val="28"/>
                <w:szCs w:val="28"/>
                <w:lang w:eastAsia="en-GB"/>
              </w:rPr>
              <w:t>Also</w:t>
            </w:r>
          </w:p>
          <w:p>
            <w:pPr>
              <w:numPr>
                <w:ilvl w:val="0"/>
                <w:numId w:val="12"/>
              </w:numPr>
              <w:spacing w:after="160" w:line="259" w:lineRule="auto"/>
              <w:ind w:left="360"/>
              <w:rPr>
                <w:bCs w:val="0"/>
                <w:iCs/>
                <w:lang w:eastAsia="en-GB"/>
              </w:rPr>
            </w:pPr>
            <w:r>
              <w:rPr>
                <w:bCs w:val="0"/>
                <w:iCs/>
                <w:lang w:eastAsia="en-GB"/>
              </w:rPr>
              <w:t>Bullying behaviours including cyber bullying</w:t>
            </w:r>
          </w:p>
          <w:p>
            <w:pPr>
              <w:numPr>
                <w:ilvl w:val="0"/>
                <w:numId w:val="12"/>
              </w:numPr>
              <w:spacing w:after="160" w:line="259" w:lineRule="auto"/>
              <w:ind w:left="360"/>
              <w:rPr>
                <w:bCs w:val="0"/>
                <w:iCs/>
                <w:lang w:eastAsia="en-GB"/>
              </w:rPr>
            </w:pPr>
            <w:r>
              <w:rPr>
                <w:bCs w:val="0"/>
                <w:iCs/>
                <w:lang w:eastAsia="en-GB"/>
              </w:rPr>
              <w:t>Answering back/ shouting excessively</w:t>
            </w:r>
          </w:p>
          <w:p>
            <w:pPr>
              <w:numPr>
                <w:ilvl w:val="0"/>
                <w:numId w:val="12"/>
              </w:numPr>
              <w:spacing w:after="160" w:line="259" w:lineRule="auto"/>
              <w:ind w:left="360"/>
              <w:rPr>
                <w:bCs w:val="0"/>
                <w:iCs/>
                <w:lang w:eastAsia="en-GB"/>
              </w:rPr>
            </w:pPr>
            <w:r>
              <w:rPr>
                <w:bCs w:val="0"/>
                <w:iCs/>
                <w:lang w:eastAsia="en-GB"/>
              </w:rPr>
              <w:t>Refusal to work</w:t>
            </w:r>
            <w:r>
              <w:rPr>
                <w:bCs w:val="0"/>
                <w:lang w:eastAsia="en-GB"/>
              </w:rPr>
              <w:t xml:space="preserve"> or co-operate</w:t>
            </w:r>
          </w:p>
          <w:p>
            <w:pPr>
              <w:numPr>
                <w:ilvl w:val="0"/>
                <w:numId w:val="12"/>
              </w:numPr>
              <w:spacing w:after="160" w:line="259" w:lineRule="auto"/>
              <w:ind w:left="360"/>
              <w:rPr>
                <w:bCs w:val="0"/>
                <w:iCs/>
                <w:lang w:eastAsia="en-GB"/>
              </w:rPr>
            </w:pPr>
            <w:r>
              <w:rPr>
                <w:bCs w:val="0"/>
                <w:iCs/>
                <w:lang w:eastAsia="en-GB"/>
              </w:rPr>
              <w:t>Stealing/intent to steal</w:t>
            </w:r>
          </w:p>
          <w:p>
            <w:pPr>
              <w:numPr>
                <w:ilvl w:val="0"/>
                <w:numId w:val="12"/>
              </w:numPr>
              <w:spacing w:after="160" w:line="259" w:lineRule="auto"/>
              <w:ind w:left="360"/>
              <w:rPr>
                <w:bCs w:val="0"/>
                <w:iCs/>
                <w:lang w:eastAsia="en-GB"/>
              </w:rPr>
            </w:pPr>
            <w:r>
              <w:rPr>
                <w:bCs w:val="0"/>
                <w:iCs/>
                <w:lang w:eastAsia="en-GB"/>
              </w:rPr>
              <w:t>Isolated acts of violence – kicking, thumping, biting etc.</w:t>
            </w:r>
          </w:p>
          <w:p>
            <w:pPr>
              <w:numPr>
                <w:ilvl w:val="0"/>
                <w:numId w:val="12"/>
              </w:numPr>
              <w:spacing w:after="160" w:line="259" w:lineRule="auto"/>
              <w:ind w:left="360"/>
              <w:rPr>
                <w:bCs w:val="0"/>
                <w:iCs/>
                <w:lang w:eastAsia="en-GB"/>
              </w:rPr>
            </w:pPr>
            <w:r>
              <w:rPr>
                <w:bCs w:val="0"/>
                <w:iCs/>
                <w:lang w:eastAsia="en-GB"/>
              </w:rPr>
              <w:t>Threatening behaviour</w:t>
            </w:r>
          </w:p>
          <w:p>
            <w:pPr>
              <w:numPr>
                <w:ilvl w:val="0"/>
                <w:numId w:val="12"/>
              </w:numPr>
              <w:spacing w:after="160" w:line="259" w:lineRule="auto"/>
              <w:ind w:left="360"/>
              <w:rPr>
                <w:bCs w:val="0"/>
                <w:iCs/>
                <w:lang w:eastAsia="en-GB"/>
              </w:rPr>
            </w:pPr>
            <w:r>
              <w:rPr>
                <w:bCs w:val="0"/>
                <w:iCs/>
                <w:lang w:eastAsia="en-GB"/>
              </w:rPr>
              <w:t>Working or playing in an unsafe manner (e.g throwing objects)</w:t>
            </w:r>
          </w:p>
          <w:p>
            <w:pPr>
              <w:numPr>
                <w:ilvl w:val="0"/>
                <w:numId w:val="12"/>
              </w:numPr>
              <w:spacing w:after="160" w:line="259" w:lineRule="auto"/>
              <w:ind w:left="360"/>
              <w:rPr>
                <w:bCs w:val="0"/>
                <w:iCs/>
                <w:lang w:eastAsia="en-GB"/>
              </w:rPr>
            </w:pPr>
            <w:r>
              <w:rPr>
                <w:bCs w:val="0"/>
                <w:iCs/>
                <w:lang w:eastAsia="en-GB"/>
              </w:rPr>
              <w:t xml:space="preserve">Outburst of anger but pupil regains composure </w:t>
            </w:r>
          </w:p>
          <w:p>
            <w:pPr>
              <w:numPr>
                <w:ilvl w:val="0"/>
                <w:numId w:val="12"/>
              </w:numPr>
              <w:spacing w:after="160" w:line="259" w:lineRule="auto"/>
              <w:ind w:left="360"/>
              <w:rPr>
                <w:bCs w:val="0"/>
                <w:iCs/>
                <w:lang w:eastAsia="en-GB"/>
              </w:rPr>
            </w:pPr>
            <w:r>
              <w:rPr>
                <w:bCs w:val="0"/>
                <w:iCs/>
                <w:lang w:eastAsia="en-GB"/>
              </w:rPr>
              <w:t>Provocation</w:t>
            </w:r>
          </w:p>
          <w:p>
            <w:pPr>
              <w:numPr>
                <w:ilvl w:val="0"/>
                <w:numId w:val="12"/>
              </w:numPr>
              <w:spacing w:after="160" w:line="259" w:lineRule="auto"/>
              <w:ind w:left="360"/>
              <w:rPr>
                <w:bCs w:val="0"/>
                <w:iCs/>
                <w:lang w:eastAsia="en-GB"/>
              </w:rPr>
            </w:pPr>
            <w:r>
              <w:rPr>
                <w:bCs w:val="0"/>
                <w:iCs/>
                <w:lang w:eastAsia="en-GB"/>
              </w:rPr>
              <w:t xml:space="preserve">Inappropriate behaviour outside of the school environment while representing the school (e.g journey to and from school, sports events, public places) </w:t>
            </w:r>
          </w:p>
          <w:p>
            <w:pPr>
              <w:spacing w:after="160" w:line="259" w:lineRule="auto"/>
              <w:rPr>
                <w:bCs w:val="0"/>
                <w:iCs/>
                <w:lang w:eastAsia="en-GB"/>
              </w:rPr>
            </w:pPr>
          </w:p>
          <w:p>
            <w:pPr>
              <w:spacing w:after="160" w:line="259" w:lineRule="auto"/>
              <w:ind w:left="720"/>
              <w:rPr>
                <w:bCs w:val="0"/>
                <w:i/>
                <w:iCs/>
                <w:lang w:eastAsia="en-GB"/>
              </w:rPr>
            </w:pPr>
          </w:p>
        </w:tc>
        <w:tc>
          <w:tcPr>
            <w:tcW w:w="4485" w:type="dxa"/>
            <w:shd w:val="clear" w:color="auto" w:fill="E5DFEC"/>
          </w:tcPr>
          <w:p>
            <w:pPr>
              <w:keepNext/>
              <w:keepLines/>
              <w:spacing w:before="40"/>
              <w:outlineLvl w:val="2"/>
              <w:rPr>
                <w:bCs w:val="0"/>
                <w:color w:val="365F91"/>
                <w:sz w:val="28"/>
                <w:szCs w:val="28"/>
                <w:lang w:eastAsia="en-GB"/>
              </w:rPr>
            </w:pPr>
            <w:r>
              <w:rPr>
                <w:bCs w:val="0"/>
                <w:color w:val="365F91"/>
                <w:sz w:val="28"/>
                <w:szCs w:val="28"/>
                <w:lang w:eastAsia="en-GB"/>
              </w:rPr>
              <w:t xml:space="preserve">Level Two- Behaviour Modification </w:t>
            </w:r>
          </w:p>
          <w:p>
            <w:pPr>
              <w:keepNext/>
              <w:keepLines/>
              <w:spacing w:before="40"/>
              <w:outlineLvl w:val="2"/>
              <w:rPr>
                <w:bCs w:val="0"/>
                <w:color w:val="365F91"/>
                <w:sz w:val="28"/>
                <w:szCs w:val="28"/>
                <w:lang w:eastAsia="en-GB"/>
              </w:rPr>
            </w:pPr>
            <w:r>
              <w:rPr>
                <w:bCs w:val="0"/>
                <w:color w:val="365F91"/>
                <w:sz w:val="28"/>
                <w:szCs w:val="28"/>
                <w:lang w:eastAsia="en-GB"/>
              </w:rPr>
              <w:t>Strategies/Sanctions</w:t>
            </w:r>
          </w:p>
          <w:p>
            <w:pPr>
              <w:spacing w:after="160" w:line="259" w:lineRule="auto"/>
              <w:ind w:left="644"/>
              <w:rPr>
                <w:bCs w:val="0"/>
                <w:i/>
                <w:iCs/>
                <w:lang w:eastAsia="en-GB"/>
              </w:rPr>
            </w:pPr>
          </w:p>
          <w:p>
            <w:pPr>
              <w:spacing w:after="160" w:line="259" w:lineRule="auto"/>
              <w:ind w:left="644"/>
              <w:rPr>
                <w:bCs w:val="0"/>
                <w:i/>
                <w:iCs/>
                <w:lang w:eastAsia="en-GB"/>
              </w:rPr>
            </w:pPr>
          </w:p>
          <w:p>
            <w:pPr>
              <w:spacing w:after="160" w:line="259" w:lineRule="auto"/>
              <w:ind w:left="644"/>
              <w:rPr>
                <w:bCs w:val="0"/>
                <w:i/>
                <w:iCs/>
                <w:lang w:eastAsia="en-GB"/>
              </w:rPr>
            </w:pPr>
          </w:p>
          <w:p>
            <w:pPr>
              <w:spacing w:after="160" w:line="259" w:lineRule="auto"/>
              <w:ind w:left="644"/>
              <w:rPr>
                <w:bCs w:val="0"/>
                <w:i/>
                <w:iCs/>
                <w:lang w:eastAsia="en-GB"/>
              </w:rPr>
            </w:pPr>
          </w:p>
          <w:p>
            <w:pPr>
              <w:spacing w:after="160" w:line="259" w:lineRule="auto"/>
              <w:ind w:left="644"/>
              <w:rPr>
                <w:bCs w:val="0"/>
                <w:i/>
                <w:iCs/>
                <w:lang w:eastAsia="en-GB"/>
              </w:rPr>
            </w:pPr>
          </w:p>
          <w:p>
            <w:pPr>
              <w:spacing w:after="160" w:line="259" w:lineRule="auto"/>
              <w:rPr>
                <w:bCs w:val="0"/>
                <w:iCs/>
                <w:lang w:eastAsia="en-GB"/>
              </w:rPr>
            </w:pPr>
          </w:p>
          <w:p>
            <w:pPr>
              <w:numPr>
                <w:ilvl w:val="0"/>
                <w:numId w:val="8"/>
              </w:numPr>
              <w:spacing w:after="160" w:line="259" w:lineRule="auto"/>
              <w:rPr>
                <w:bCs w:val="0"/>
                <w:iCs/>
                <w:lang w:eastAsia="en-GB"/>
              </w:rPr>
            </w:pPr>
            <w:r>
              <w:rPr>
                <w:bCs w:val="0"/>
                <w:iCs/>
                <w:lang w:eastAsia="en-GB"/>
              </w:rPr>
              <w:t>Parents will be informed through a phonecall or invitation by letter to meet with the principal</w:t>
            </w:r>
          </w:p>
          <w:p>
            <w:pPr>
              <w:numPr>
                <w:ilvl w:val="0"/>
                <w:numId w:val="8"/>
              </w:numPr>
              <w:spacing w:after="160" w:line="259" w:lineRule="auto"/>
              <w:rPr>
                <w:bCs w:val="0"/>
                <w:iCs/>
                <w:lang w:eastAsia="en-GB"/>
              </w:rPr>
            </w:pPr>
            <w:r>
              <w:rPr>
                <w:bCs w:val="0"/>
                <w:iCs/>
                <w:lang w:eastAsia="en-GB"/>
              </w:rPr>
              <w:t>Principal meeting with parent</w:t>
            </w:r>
          </w:p>
          <w:p>
            <w:pPr>
              <w:numPr>
                <w:ilvl w:val="0"/>
                <w:numId w:val="8"/>
              </w:numPr>
              <w:spacing w:after="160" w:line="259" w:lineRule="auto"/>
              <w:rPr>
                <w:bCs w:val="0"/>
                <w:iCs/>
                <w:lang w:eastAsia="en-GB"/>
              </w:rPr>
            </w:pPr>
            <w:r>
              <w:rPr>
                <w:bCs w:val="0"/>
                <w:iCs/>
                <w:lang w:eastAsia="en-GB"/>
              </w:rPr>
              <w:t>Principal discusses sanctions with pupil (if age appropriate).</w:t>
            </w:r>
          </w:p>
          <w:p>
            <w:pPr>
              <w:numPr>
                <w:ilvl w:val="0"/>
                <w:numId w:val="8"/>
              </w:numPr>
              <w:spacing w:after="160" w:line="259" w:lineRule="auto"/>
              <w:rPr>
                <w:bCs w:val="0"/>
                <w:iCs/>
                <w:lang w:eastAsia="en-GB"/>
              </w:rPr>
            </w:pPr>
            <w:r>
              <w:rPr>
                <w:bCs w:val="0"/>
                <w:iCs/>
                <w:lang w:eastAsia="en-GB"/>
              </w:rPr>
              <w:t>Ensure work is completed at another time.</w:t>
            </w:r>
          </w:p>
          <w:p>
            <w:pPr>
              <w:numPr>
                <w:ilvl w:val="0"/>
                <w:numId w:val="8"/>
              </w:numPr>
              <w:spacing w:after="160" w:line="259" w:lineRule="auto"/>
              <w:rPr>
                <w:bCs w:val="0"/>
                <w:iCs/>
                <w:lang w:eastAsia="en-GB"/>
              </w:rPr>
            </w:pPr>
            <w:r>
              <w:rPr>
                <w:bCs w:val="0"/>
                <w:iCs/>
                <w:lang w:eastAsia="en-GB"/>
              </w:rPr>
              <w:t>Pupils sent in from playground to sit in area outside the office. Member of staff informed to supervise.</w:t>
            </w:r>
          </w:p>
          <w:p>
            <w:pPr>
              <w:numPr>
                <w:ilvl w:val="0"/>
                <w:numId w:val="8"/>
              </w:numPr>
              <w:spacing w:after="160" w:line="259" w:lineRule="auto"/>
              <w:rPr>
                <w:bCs w:val="0"/>
                <w:iCs/>
                <w:lang w:eastAsia="en-GB"/>
              </w:rPr>
            </w:pPr>
            <w:r>
              <w:rPr>
                <w:bCs w:val="0"/>
                <w:iCs/>
                <w:lang w:eastAsia="en-GB"/>
              </w:rPr>
              <w:t>Stay in at break/lunch-time, as directed by Principal</w:t>
            </w:r>
          </w:p>
          <w:p>
            <w:pPr>
              <w:numPr>
                <w:ilvl w:val="0"/>
                <w:numId w:val="8"/>
              </w:numPr>
              <w:spacing w:after="160" w:line="259" w:lineRule="auto"/>
              <w:rPr>
                <w:bCs w:val="0"/>
                <w:iCs/>
                <w:lang w:eastAsia="en-GB"/>
              </w:rPr>
            </w:pPr>
            <w:r>
              <w:rPr>
                <w:bCs w:val="0"/>
                <w:iCs/>
                <w:lang w:eastAsia="en-GB"/>
              </w:rPr>
              <w:t>Loss of privileges – football day/clubs/tokens/playtime etc. (not curriculum areas)</w:t>
            </w:r>
          </w:p>
          <w:p>
            <w:pPr>
              <w:numPr>
                <w:ilvl w:val="0"/>
                <w:numId w:val="8"/>
              </w:numPr>
              <w:spacing w:after="160" w:line="259" w:lineRule="auto"/>
              <w:rPr>
                <w:bCs w:val="0"/>
                <w:iCs/>
                <w:lang w:eastAsia="en-GB"/>
              </w:rPr>
            </w:pPr>
            <w:r>
              <w:rPr>
                <w:bCs w:val="0"/>
                <w:iCs/>
                <w:lang w:eastAsia="en-GB"/>
              </w:rPr>
              <w:t xml:space="preserve">Written apology or self-reflection </w:t>
            </w:r>
            <w:r>
              <w:rPr>
                <w:bCs w:val="0"/>
                <w:sz w:val="22"/>
                <w:szCs w:val="22"/>
                <w:lang w:eastAsia="en-GB"/>
              </w:rPr>
              <w:t xml:space="preserve"> </w:t>
            </w:r>
          </w:p>
          <w:p>
            <w:pPr>
              <w:numPr>
                <w:ilvl w:val="0"/>
                <w:numId w:val="8"/>
              </w:numPr>
              <w:spacing w:after="160" w:line="259" w:lineRule="auto"/>
              <w:rPr>
                <w:bCs w:val="0"/>
                <w:iCs/>
                <w:lang w:eastAsia="en-GB"/>
              </w:rPr>
            </w:pPr>
            <w:r>
              <w:rPr>
                <w:bCs w:val="0"/>
                <w:iCs/>
                <w:lang w:eastAsia="en-GB"/>
              </w:rPr>
              <w:t xml:space="preserve">‘Time out’ in the classroom or in another classroom </w:t>
            </w:r>
          </w:p>
          <w:p>
            <w:pPr>
              <w:numPr>
                <w:ilvl w:val="0"/>
                <w:numId w:val="8"/>
              </w:numPr>
              <w:spacing w:after="160" w:line="259" w:lineRule="auto"/>
              <w:rPr>
                <w:bCs w:val="0"/>
                <w:iCs/>
                <w:lang w:eastAsia="en-GB"/>
              </w:rPr>
            </w:pPr>
            <w:r>
              <w:rPr>
                <w:bCs w:val="0"/>
                <w:iCs/>
                <w:lang w:eastAsia="en-GB"/>
              </w:rPr>
              <w:t>Individual Behaviour Programme suited to the child</w:t>
            </w:r>
          </w:p>
        </w:tc>
      </w:tr>
    </w:tbl>
    <w:tbl>
      <w:tblPr>
        <w:tblpPr w:leftFromText="180" w:rightFromText="180" w:vertAnchor="text" w:horzAnchor="margin" w:tblpY="5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71"/>
      </w:tblGrid>
      <w:tr>
        <w:tc>
          <w:tcPr>
            <w:tcW w:w="4545" w:type="dxa"/>
            <w:shd w:val="clear" w:color="auto" w:fill="EEECE1"/>
          </w:tcPr>
          <w:p>
            <w:pPr>
              <w:keepNext/>
              <w:keepLines/>
              <w:spacing w:before="40"/>
              <w:outlineLvl w:val="2"/>
              <w:rPr>
                <w:bCs w:val="0"/>
                <w:color w:val="365F91"/>
                <w:sz w:val="28"/>
                <w:szCs w:val="28"/>
                <w:lang w:eastAsia="en-GB"/>
              </w:rPr>
            </w:pPr>
            <w:r>
              <w:rPr>
                <w:bCs w:val="0"/>
                <w:color w:val="365F91"/>
                <w:sz w:val="28"/>
                <w:szCs w:val="28"/>
                <w:lang w:eastAsia="en-GB"/>
              </w:rPr>
              <w:t>Level Three Behaviours</w:t>
            </w:r>
          </w:p>
          <w:p>
            <w:pPr>
              <w:spacing w:after="160" w:line="259" w:lineRule="auto"/>
              <w:rPr>
                <w:b/>
                <w:bCs w:val="0"/>
                <w:iCs/>
                <w:lang w:eastAsia="en-GB"/>
              </w:rPr>
            </w:pPr>
          </w:p>
          <w:p>
            <w:pPr>
              <w:spacing w:after="160" w:line="259" w:lineRule="auto"/>
              <w:rPr>
                <w:bCs w:val="0"/>
                <w:i/>
                <w:iCs/>
                <w:lang w:eastAsia="en-GB"/>
              </w:rPr>
            </w:pPr>
            <w:r>
              <w:rPr>
                <w:bCs w:val="0"/>
                <w:i/>
                <w:iCs/>
                <w:lang w:eastAsia="en-GB"/>
              </w:rPr>
              <w:t xml:space="preserve">Very serious misbehaviour or persistent Level Two behaviours. </w:t>
            </w:r>
          </w:p>
          <w:p>
            <w:pPr>
              <w:spacing w:after="160" w:line="259" w:lineRule="auto"/>
              <w:rPr>
                <w:bCs w:val="0"/>
                <w:i/>
                <w:iCs/>
                <w:lang w:eastAsia="en-GB"/>
              </w:rPr>
            </w:pPr>
            <w:r>
              <w:rPr>
                <w:bCs w:val="0"/>
                <w:i/>
                <w:iCs/>
                <w:lang w:eastAsia="en-GB"/>
              </w:rPr>
              <w:t xml:space="preserve">Formal involvement by the Principal and parents.  </w:t>
            </w:r>
          </w:p>
          <w:p>
            <w:pPr>
              <w:spacing w:after="160" w:line="259" w:lineRule="auto"/>
              <w:rPr>
                <w:bCs w:val="0"/>
                <w:i/>
                <w:iCs/>
                <w:lang w:eastAsia="en-GB"/>
              </w:rPr>
            </w:pPr>
            <w:r>
              <w:rPr>
                <w:bCs w:val="0"/>
                <w:i/>
                <w:iCs/>
                <w:lang w:eastAsia="en-GB"/>
              </w:rPr>
              <w:t>Other outside agencies may also become involved.</w:t>
            </w:r>
          </w:p>
          <w:p>
            <w:pPr>
              <w:keepNext/>
              <w:keepLines/>
              <w:spacing w:before="40"/>
              <w:outlineLvl w:val="2"/>
              <w:rPr>
                <w:bCs w:val="0"/>
                <w:color w:val="365F91"/>
                <w:sz w:val="28"/>
                <w:szCs w:val="28"/>
                <w:lang w:eastAsia="en-GB"/>
              </w:rPr>
            </w:pPr>
          </w:p>
          <w:p>
            <w:pPr>
              <w:keepNext/>
              <w:keepLines/>
              <w:spacing w:before="40"/>
              <w:outlineLvl w:val="2"/>
              <w:rPr>
                <w:bCs w:val="0"/>
                <w:color w:val="365F91"/>
                <w:sz w:val="28"/>
                <w:szCs w:val="28"/>
                <w:lang w:eastAsia="en-GB"/>
              </w:rPr>
            </w:pPr>
            <w:r>
              <w:rPr>
                <w:bCs w:val="0"/>
                <w:color w:val="365F91"/>
                <w:sz w:val="28"/>
                <w:szCs w:val="28"/>
                <w:lang w:eastAsia="en-GB"/>
              </w:rPr>
              <w:t>Persistence of Level Two Behaviours e.g.</w:t>
            </w:r>
          </w:p>
          <w:p>
            <w:pPr>
              <w:numPr>
                <w:ilvl w:val="0"/>
                <w:numId w:val="13"/>
              </w:numPr>
              <w:spacing w:after="160" w:line="259" w:lineRule="auto"/>
              <w:ind w:left="360"/>
              <w:rPr>
                <w:bCs w:val="0"/>
                <w:iCs/>
                <w:lang w:eastAsia="en-GB"/>
              </w:rPr>
            </w:pPr>
            <w:r>
              <w:rPr>
                <w:bCs w:val="0"/>
                <w:iCs/>
                <w:lang w:eastAsia="en-GB"/>
              </w:rPr>
              <w:t>Persistent bad language (includes verbal abuse)</w:t>
            </w:r>
          </w:p>
          <w:p>
            <w:pPr>
              <w:numPr>
                <w:ilvl w:val="0"/>
                <w:numId w:val="13"/>
              </w:numPr>
              <w:spacing w:after="160" w:line="259" w:lineRule="auto"/>
              <w:ind w:left="360"/>
              <w:rPr>
                <w:bCs w:val="0"/>
                <w:iCs/>
                <w:lang w:eastAsia="en-GB"/>
              </w:rPr>
            </w:pPr>
            <w:r>
              <w:rPr>
                <w:bCs w:val="0"/>
                <w:iCs/>
                <w:lang w:eastAsia="en-GB"/>
              </w:rPr>
              <w:t>Persistent defiance</w:t>
            </w:r>
            <w:r>
              <w:rPr>
                <w:bCs w:val="0"/>
                <w:lang w:eastAsia="en-GB"/>
              </w:rPr>
              <w:t xml:space="preserve"> </w:t>
            </w:r>
          </w:p>
          <w:p>
            <w:pPr>
              <w:numPr>
                <w:ilvl w:val="0"/>
                <w:numId w:val="13"/>
              </w:numPr>
              <w:spacing w:after="160" w:line="259" w:lineRule="auto"/>
              <w:ind w:left="360"/>
              <w:rPr>
                <w:bCs w:val="0"/>
                <w:iCs/>
                <w:lang w:eastAsia="en-GB"/>
              </w:rPr>
            </w:pPr>
            <w:r>
              <w:rPr>
                <w:bCs w:val="0"/>
                <w:iCs/>
                <w:lang w:eastAsia="en-GB"/>
              </w:rPr>
              <w:t>Persistent stealing/intent to steal</w:t>
            </w:r>
          </w:p>
          <w:p>
            <w:pPr>
              <w:numPr>
                <w:ilvl w:val="0"/>
                <w:numId w:val="13"/>
              </w:numPr>
              <w:spacing w:after="160" w:line="259" w:lineRule="auto"/>
              <w:ind w:left="360"/>
              <w:rPr>
                <w:bCs w:val="0"/>
                <w:iCs/>
                <w:lang w:eastAsia="en-GB"/>
              </w:rPr>
            </w:pPr>
            <w:r>
              <w:rPr>
                <w:bCs w:val="0"/>
                <w:iCs/>
                <w:lang w:eastAsia="en-GB"/>
              </w:rPr>
              <w:t>Vandalism of school building or property</w:t>
            </w:r>
          </w:p>
          <w:p>
            <w:pPr>
              <w:numPr>
                <w:ilvl w:val="0"/>
                <w:numId w:val="13"/>
              </w:numPr>
              <w:spacing w:after="160" w:line="259" w:lineRule="auto"/>
              <w:ind w:left="360"/>
              <w:rPr>
                <w:bCs w:val="0"/>
                <w:iCs/>
                <w:lang w:eastAsia="en-GB"/>
              </w:rPr>
            </w:pPr>
            <w:r>
              <w:rPr>
                <w:bCs w:val="0"/>
                <w:iCs/>
                <w:lang w:eastAsia="en-GB"/>
              </w:rPr>
              <w:t>Persistent refusal to obey instructions.</w:t>
            </w:r>
          </w:p>
          <w:p>
            <w:pPr>
              <w:numPr>
                <w:ilvl w:val="0"/>
                <w:numId w:val="13"/>
              </w:numPr>
              <w:spacing w:after="160" w:line="259" w:lineRule="auto"/>
              <w:ind w:left="360"/>
              <w:rPr>
                <w:bCs w:val="0"/>
                <w:iCs/>
                <w:lang w:eastAsia="en-GB"/>
              </w:rPr>
            </w:pPr>
            <w:r>
              <w:rPr>
                <w:bCs w:val="0"/>
                <w:iCs/>
                <w:lang w:eastAsia="en-GB"/>
              </w:rPr>
              <w:t>Persistent repeated and deliberate incidents of bullying including cyber bullying</w:t>
            </w:r>
          </w:p>
          <w:p>
            <w:pPr>
              <w:numPr>
                <w:ilvl w:val="0"/>
                <w:numId w:val="13"/>
              </w:numPr>
              <w:spacing w:after="160" w:line="259" w:lineRule="auto"/>
              <w:ind w:left="360"/>
              <w:rPr>
                <w:bCs w:val="0"/>
                <w:iCs/>
                <w:lang w:eastAsia="en-GB"/>
              </w:rPr>
            </w:pPr>
            <w:r>
              <w:rPr>
                <w:bCs w:val="0"/>
                <w:iCs/>
                <w:lang w:eastAsia="en-GB"/>
              </w:rPr>
              <w:t xml:space="preserve">Persistent major disruption of class activity </w:t>
            </w:r>
          </w:p>
          <w:p>
            <w:pPr>
              <w:keepNext/>
              <w:keepLines/>
              <w:spacing w:before="40"/>
              <w:outlineLvl w:val="2"/>
              <w:rPr>
                <w:bCs w:val="0"/>
                <w:color w:val="365F91"/>
                <w:sz w:val="28"/>
                <w:szCs w:val="28"/>
                <w:lang w:eastAsia="en-GB"/>
              </w:rPr>
            </w:pPr>
            <w:r>
              <w:rPr>
                <w:bCs w:val="0"/>
                <w:color w:val="365F91"/>
                <w:sz w:val="28"/>
                <w:szCs w:val="28"/>
                <w:lang w:eastAsia="en-GB"/>
              </w:rPr>
              <w:t>Also</w:t>
            </w:r>
          </w:p>
          <w:p>
            <w:pPr>
              <w:numPr>
                <w:ilvl w:val="0"/>
                <w:numId w:val="14"/>
              </w:numPr>
              <w:spacing w:after="160" w:line="259" w:lineRule="auto"/>
              <w:contextualSpacing/>
              <w:rPr>
                <w:bCs w:val="0"/>
                <w:lang w:eastAsia="en-GB"/>
              </w:rPr>
            </w:pPr>
            <w:r>
              <w:rPr>
                <w:bCs w:val="0"/>
                <w:lang w:eastAsia="en-GB"/>
              </w:rPr>
              <w:t>If Individual Behaviour Plan at Level Two has not worked</w:t>
            </w:r>
          </w:p>
          <w:p>
            <w:pPr>
              <w:numPr>
                <w:ilvl w:val="0"/>
                <w:numId w:val="13"/>
              </w:numPr>
              <w:spacing w:after="160" w:line="259" w:lineRule="auto"/>
              <w:ind w:left="360"/>
              <w:rPr>
                <w:bCs w:val="0"/>
                <w:iCs/>
                <w:lang w:eastAsia="en-GB"/>
              </w:rPr>
            </w:pPr>
            <w:r>
              <w:rPr>
                <w:bCs w:val="0"/>
                <w:iCs/>
                <w:lang w:eastAsia="en-GB"/>
              </w:rPr>
              <w:t>Leaving school premises without consent</w:t>
            </w:r>
          </w:p>
          <w:p>
            <w:pPr>
              <w:numPr>
                <w:ilvl w:val="0"/>
                <w:numId w:val="13"/>
              </w:numPr>
              <w:spacing w:after="160" w:line="259" w:lineRule="auto"/>
              <w:ind w:left="360"/>
              <w:rPr>
                <w:bCs w:val="0"/>
                <w:iCs/>
                <w:lang w:eastAsia="en-GB"/>
              </w:rPr>
            </w:pPr>
            <w:r>
              <w:rPr>
                <w:bCs w:val="0"/>
                <w:iCs/>
                <w:lang w:eastAsia="en-GB"/>
              </w:rPr>
              <w:t>Violent hitting/kicking/fighting – aggressive violent behaviour, causing deliberate injury</w:t>
            </w:r>
          </w:p>
          <w:p>
            <w:pPr>
              <w:numPr>
                <w:ilvl w:val="0"/>
                <w:numId w:val="13"/>
              </w:numPr>
              <w:spacing w:after="160" w:line="259" w:lineRule="auto"/>
              <w:ind w:left="360"/>
              <w:rPr>
                <w:bCs w:val="0"/>
                <w:iCs/>
                <w:lang w:eastAsia="en-GB"/>
              </w:rPr>
            </w:pPr>
            <w:r>
              <w:rPr>
                <w:bCs w:val="0"/>
                <w:iCs/>
                <w:lang w:eastAsia="en-GB"/>
              </w:rPr>
              <w:t>Aggressively threatening behaviour towards staff/parents/ pupils</w:t>
            </w:r>
          </w:p>
        </w:tc>
        <w:tc>
          <w:tcPr>
            <w:tcW w:w="4471" w:type="dxa"/>
            <w:shd w:val="clear" w:color="auto" w:fill="E5DFEC"/>
          </w:tcPr>
          <w:p>
            <w:pPr>
              <w:keepNext/>
              <w:keepLines/>
              <w:spacing w:before="40"/>
              <w:outlineLvl w:val="2"/>
              <w:rPr>
                <w:bCs w:val="0"/>
                <w:color w:val="365F91"/>
                <w:sz w:val="28"/>
                <w:szCs w:val="28"/>
                <w:lang w:eastAsia="en-GB"/>
              </w:rPr>
            </w:pPr>
            <w:r>
              <w:rPr>
                <w:bCs w:val="0"/>
                <w:color w:val="365F91"/>
                <w:sz w:val="28"/>
                <w:szCs w:val="28"/>
                <w:lang w:eastAsia="en-GB"/>
              </w:rPr>
              <w:t>Level 3 - Behaviour Modification Strategies/Sanctions</w:t>
            </w:r>
          </w:p>
          <w:p>
            <w:pPr>
              <w:spacing w:after="160" w:line="259" w:lineRule="auto"/>
              <w:rPr>
                <w:bCs w:val="0"/>
                <w:iCs/>
                <w:lang w:eastAsia="en-GB"/>
              </w:rPr>
            </w:pPr>
          </w:p>
          <w:p>
            <w:pPr>
              <w:spacing w:after="160" w:line="259" w:lineRule="auto"/>
              <w:rPr>
                <w:bCs w:val="0"/>
                <w:iCs/>
                <w:lang w:eastAsia="en-GB"/>
              </w:rPr>
            </w:pPr>
          </w:p>
          <w:p>
            <w:pPr>
              <w:spacing w:after="160" w:line="259" w:lineRule="auto"/>
              <w:rPr>
                <w:bCs w:val="0"/>
                <w:iCs/>
                <w:lang w:eastAsia="en-GB"/>
              </w:rPr>
            </w:pPr>
          </w:p>
          <w:p>
            <w:pPr>
              <w:numPr>
                <w:ilvl w:val="0"/>
                <w:numId w:val="8"/>
              </w:numPr>
              <w:spacing w:after="160" w:line="259" w:lineRule="auto"/>
              <w:ind w:left="360"/>
              <w:rPr>
                <w:bCs w:val="0"/>
                <w:iCs/>
                <w:lang w:eastAsia="en-GB"/>
              </w:rPr>
            </w:pPr>
            <w:r>
              <w:rPr>
                <w:bCs w:val="0"/>
                <w:iCs/>
                <w:lang w:eastAsia="en-GB"/>
              </w:rPr>
              <w:t>Principal is involved</w:t>
            </w:r>
          </w:p>
          <w:p>
            <w:pPr>
              <w:numPr>
                <w:ilvl w:val="0"/>
                <w:numId w:val="8"/>
              </w:numPr>
              <w:spacing w:after="160" w:line="259" w:lineRule="auto"/>
              <w:ind w:left="360"/>
              <w:rPr>
                <w:bCs w:val="0"/>
                <w:iCs/>
                <w:lang w:eastAsia="en-GB"/>
              </w:rPr>
            </w:pPr>
            <w:r>
              <w:rPr>
                <w:bCs w:val="0"/>
                <w:iCs/>
                <w:lang w:eastAsia="en-GB"/>
              </w:rPr>
              <w:t>Parents contacted to meet Principal along with class teacher immediately (if necessary)</w:t>
            </w:r>
          </w:p>
          <w:p>
            <w:pPr>
              <w:numPr>
                <w:ilvl w:val="0"/>
                <w:numId w:val="8"/>
              </w:numPr>
              <w:spacing w:after="160" w:line="259" w:lineRule="auto"/>
              <w:ind w:left="360"/>
              <w:rPr>
                <w:bCs w:val="0"/>
                <w:iCs/>
                <w:lang w:eastAsia="en-GB"/>
              </w:rPr>
            </w:pPr>
            <w:r>
              <w:rPr>
                <w:bCs w:val="0"/>
                <w:iCs/>
                <w:lang w:eastAsia="en-GB"/>
              </w:rPr>
              <w:t>Removal from classroom</w:t>
            </w:r>
          </w:p>
          <w:p>
            <w:pPr>
              <w:numPr>
                <w:ilvl w:val="0"/>
                <w:numId w:val="8"/>
              </w:numPr>
              <w:spacing w:after="160" w:line="259" w:lineRule="auto"/>
              <w:ind w:left="360"/>
              <w:rPr>
                <w:bCs w:val="0"/>
                <w:iCs/>
                <w:lang w:eastAsia="en-GB"/>
              </w:rPr>
            </w:pPr>
            <w:r>
              <w:rPr>
                <w:bCs w:val="0"/>
                <w:iCs/>
                <w:lang w:eastAsia="en-GB"/>
              </w:rPr>
              <w:t xml:space="preserve">Principal/VP informed immediately if crisis occurs.  </w:t>
            </w:r>
          </w:p>
          <w:p>
            <w:pPr>
              <w:numPr>
                <w:ilvl w:val="0"/>
                <w:numId w:val="8"/>
              </w:numPr>
              <w:spacing w:after="160" w:line="259" w:lineRule="auto"/>
              <w:ind w:left="360"/>
              <w:rPr>
                <w:bCs w:val="0"/>
                <w:iCs/>
                <w:lang w:eastAsia="en-GB"/>
              </w:rPr>
            </w:pPr>
            <w:r>
              <w:rPr>
                <w:bCs w:val="0"/>
                <w:iCs/>
                <w:lang w:eastAsia="en-GB"/>
              </w:rPr>
              <w:t xml:space="preserve">Pupil removed from situation or other bystanders removed from the scene. Pupil to be supervised in designated area e.g. library area, learning support room. Staff to send for back up. Appropriate protection for staff in place. </w:t>
            </w:r>
          </w:p>
          <w:p>
            <w:pPr>
              <w:numPr>
                <w:ilvl w:val="0"/>
                <w:numId w:val="8"/>
              </w:numPr>
              <w:spacing w:after="160" w:line="259" w:lineRule="auto"/>
              <w:ind w:left="360"/>
              <w:rPr>
                <w:bCs w:val="0"/>
                <w:iCs/>
                <w:lang w:eastAsia="en-GB"/>
              </w:rPr>
            </w:pPr>
            <w:r>
              <w:rPr>
                <w:bCs w:val="0"/>
                <w:iCs/>
                <w:lang w:eastAsia="en-GB"/>
              </w:rPr>
              <w:t>Risk assessment to be completed</w:t>
            </w:r>
          </w:p>
          <w:p>
            <w:pPr>
              <w:numPr>
                <w:ilvl w:val="0"/>
                <w:numId w:val="8"/>
              </w:numPr>
              <w:spacing w:after="160" w:line="259" w:lineRule="auto"/>
              <w:ind w:left="360"/>
              <w:rPr>
                <w:bCs w:val="0"/>
                <w:iCs/>
                <w:lang w:eastAsia="en-GB"/>
              </w:rPr>
            </w:pPr>
            <w:r>
              <w:rPr>
                <w:bCs w:val="0"/>
                <w:iCs/>
                <w:lang w:eastAsia="en-GB"/>
              </w:rPr>
              <w:t>Note of Concern regarding placement on SEN Code of Practice for Social Emotional and Behavioural reasons</w:t>
            </w:r>
          </w:p>
          <w:p>
            <w:pPr>
              <w:numPr>
                <w:ilvl w:val="0"/>
                <w:numId w:val="8"/>
              </w:numPr>
              <w:spacing w:after="160" w:line="259" w:lineRule="auto"/>
              <w:ind w:left="360"/>
              <w:rPr>
                <w:bCs w:val="0"/>
                <w:iCs/>
                <w:lang w:eastAsia="en-GB"/>
              </w:rPr>
            </w:pPr>
            <w:r>
              <w:rPr>
                <w:bCs w:val="0"/>
                <w:iCs/>
                <w:lang w:eastAsia="en-GB"/>
              </w:rPr>
              <w:t>Consideration given to a reduced timetable</w:t>
            </w:r>
          </w:p>
          <w:p>
            <w:pPr>
              <w:numPr>
                <w:ilvl w:val="0"/>
                <w:numId w:val="8"/>
              </w:numPr>
              <w:spacing w:after="160" w:line="259" w:lineRule="auto"/>
              <w:ind w:left="360"/>
              <w:rPr>
                <w:bCs w:val="0"/>
                <w:i/>
                <w:iCs/>
                <w:lang w:eastAsia="en-GB"/>
              </w:rPr>
            </w:pPr>
            <w:r>
              <w:rPr>
                <w:bCs w:val="0"/>
                <w:iCs/>
                <w:lang w:eastAsia="en-GB"/>
              </w:rPr>
              <w:t>Other interventions –CAMHS, EWO, SEBD Team, Psychology</w:t>
            </w:r>
          </w:p>
          <w:p>
            <w:pPr>
              <w:numPr>
                <w:ilvl w:val="0"/>
                <w:numId w:val="8"/>
              </w:numPr>
              <w:spacing w:after="160" w:line="259" w:lineRule="auto"/>
              <w:ind w:left="360"/>
              <w:rPr>
                <w:bCs w:val="0"/>
                <w:i/>
                <w:iCs/>
                <w:lang w:eastAsia="en-GB"/>
              </w:rPr>
            </w:pPr>
            <w:r>
              <w:rPr>
                <w:bCs w:val="0"/>
                <w:iCs/>
                <w:lang w:eastAsia="en-GB"/>
              </w:rPr>
              <w:t xml:space="preserve"> Targets, Behaviour Record Card; Counselling</w:t>
            </w:r>
          </w:p>
          <w:p>
            <w:pPr>
              <w:numPr>
                <w:ilvl w:val="0"/>
                <w:numId w:val="8"/>
              </w:numPr>
              <w:spacing w:after="160" w:line="259" w:lineRule="auto"/>
              <w:ind w:left="360"/>
              <w:rPr>
                <w:bCs w:val="0"/>
                <w:i/>
                <w:iCs/>
                <w:lang w:eastAsia="en-GB"/>
              </w:rPr>
            </w:pPr>
            <w:r>
              <w:rPr>
                <w:bCs w:val="0"/>
                <w:iCs/>
                <w:lang w:eastAsia="en-GB"/>
              </w:rPr>
              <w:t>PSNI may be contacted.</w:t>
            </w:r>
          </w:p>
        </w:tc>
      </w:tr>
    </w:tbl>
    <w:p>
      <w:pPr>
        <w:pStyle w:val="Heading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65"/>
      </w:tblGrid>
      <w:tr>
        <w:tc>
          <w:tcPr>
            <w:tcW w:w="5045" w:type="dxa"/>
            <w:shd w:val="clear" w:color="auto" w:fill="EEECE1"/>
          </w:tcPr>
          <w:p>
            <w:pPr>
              <w:keepNext/>
              <w:keepLines/>
              <w:spacing w:before="40"/>
              <w:outlineLvl w:val="2"/>
              <w:rPr>
                <w:bCs w:val="0"/>
                <w:color w:val="365F91"/>
                <w:sz w:val="28"/>
                <w:szCs w:val="28"/>
                <w:lang w:eastAsia="en-GB"/>
              </w:rPr>
            </w:pPr>
            <w:r>
              <w:rPr>
                <w:bCs w:val="0"/>
                <w:color w:val="365F91"/>
                <w:sz w:val="28"/>
                <w:szCs w:val="28"/>
                <w:lang w:eastAsia="en-GB"/>
              </w:rPr>
              <w:t>Level 4 Behaviours</w:t>
            </w:r>
          </w:p>
          <w:p>
            <w:pPr>
              <w:spacing w:after="160" w:line="259" w:lineRule="auto"/>
              <w:ind w:left="720"/>
              <w:rPr>
                <w:b/>
                <w:bCs w:val="0"/>
                <w:i/>
                <w:iCs/>
                <w:lang w:eastAsia="en-GB"/>
              </w:rPr>
            </w:pPr>
          </w:p>
          <w:p>
            <w:pPr>
              <w:spacing w:after="160" w:line="259" w:lineRule="auto"/>
              <w:rPr>
                <w:bCs w:val="0"/>
                <w:i/>
                <w:iCs/>
                <w:lang w:eastAsia="en-GB"/>
              </w:rPr>
            </w:pPr>
            <w:r>
              <w:rPr>
                <w:bCs w:val="0"/>
                <w:i/>
                <w:iCs/>
                <w:lang w:eastAsia="en-GB"/>
              </w:rPr>
              <w:t>Where there is persistence of Level Three behaviours and the above interventions are not supporting the pupil adequately, further agency involvement may be deemed necessary.</w:t>
            </w:r>
          </w:p>
          <w:p>
            <w:pPr>
              <w:spacing w:after="160" w:line="259" w:lineRule="auto"/>
              <w:ind w:left="720"/>
              <w:rPr>
                <w:b/>
                <w:bCs w:val="0"/>
                <w:i/>
                <w:iCs/>
                <w:lang w:eastAsia="en-GB"/>
              </w:rPr>
            </w:pPr>
          </w:p>
          <w:p>
            <w:pPr>
              <w:spacing w:after="160" w:line="259" w:lineRule="auto"/>
              <w:rPr>
                <w:b/>
                <w:bCs w:val="0"/>
                <w:i/>
                <w:iCs/>
                <w:lang w:eastAsia="en-GB"/>
              </w:rPr>
            </w:pPr>
          </w:p>
        </w:tc>
        <w:tc>
          <w:tcPr>
            <w:tcW w:w="4982" w:type="dxa"/>
            <w:shd w:val="clear" w:color="auto" w:fill="E5DFEC"/>
          </w:tcPr>
          <w:p>
            <w:pPr>
              <w:keepNext/>
              <w:keepLines/>
              <w:spacing w:before="40"/>
              <w:outlineLvl w:val="2"/>
              <w:rPr>
                <w:bCs w:val="0"/>
                <w:color w:val="365F91"/>
                <w:sz w:val="28"/>
                <w:szCs w:val="28"/>
                <w:lang w:eastAsia="en-GB"/>
              </w:rPr>
            </w:pPr>
            <w:r>
              <w:rPr>
                <w:bCs w:val="0"/>
                <w:color w:val="365F91"/>
                <w:sz w:val="28"/>
                <w:szCs w:val="28"/>
                <w:lang w:eastAsia="en-GB"/>
              </w:rPr>
              <w:t xml:space="preserve">Level 4 - Behaviour Modification </w:t>
            </w:r>
          </w:p>
          <w:p>
            <w:pPr>
              <w:keepNext/>
              <w:keepLines/>
              <w:spacing w:before="40"/>
              <w:outlineLvl w:val="2"/>
              <w:rPr>
                <w:bCs w:val="0"/>
                <w:color w:val="365F91"/>
                <w:sz w:val="28"/>
                <w:szCs w:val="28"/>
                <w:lang w:eastAsia="en-GB"/>
              </w:rPr>
            </w:pPr>
            <w:r>
              <w:rPr>
                <w:bCs w:val="0"/>
                <w:color w:val="365F91"/>
                <w:sz w:val="28"/>
                <w:szCs w:val="28"/>
                <w:lang w:eastAsia="en-GB"/>
              </w:rPr>
              <w:t>Strategies/Sanctions</w:t>
            </w:r>
          </w:p>
          <w:p>
            <w:pPr>
              <w:spacing w:after="160" w:line="259" w:lineRule="auto"/>
              <w:rPr>
                <w:bCs w:val="0"/>
                <w:i/>
                <w:iCs/>
                <w:lang w:eastAsia="en-GB"/>
              </w:rPr>
            </w:pPr>
          </w:p>
          <w:p>
            <w:pPr>
              <w:numPr>
                <w:ilvl w:val="0"/>
                <w:numId w:val="15"/>
              </w:numPr>
              <w:spacing w:after="160" w:line="259" w:lineRule="auto"/>
              <w:contextualSpacing/>
              <w:rPr>
                <w:bCs w:val="0"/>
                <w:iCs/>
                <w:lang w:eastAsia="en-GB"/>
              </w:rPr>
            </w:pPr>
            <w:r>
              <w:rPr>
                <w:bCs w:val="0"/>
                <w:iCs/>
                <w:lang w:eastAsia="en-GB"/>
              </w:rPr>
              <w:t>Continued Placement on SEN Register in line with Code of Practice (SEBD)</w:t>
            </w:r>
          </w:p>
          <w:p>
            <w:pPr>
              <w:numPr>
                <w:ilvl w:val="0"/>
                <w:numId w:val="15"/>
              </w:numPr>
              <w:spacing w:after="160" w:line="259" w:lineRule="auto"/>
              <w:contextualSpacing/>
              <w:rPr>
                <w:bCs w:val="0"/>
                <w:iCs/>
                <w:lang w:eastAsia="en-GB"/>
              </w:rPr>
            </w:pPr>
            <w:r>
              <w:rPr>
                <w:bCs w:val="0"/>
                <w:iCs/>
                <w:lang w:eastAsia="en-GB"/>
              </w:rPr>
              <w:t>SEBD Team</w:t>
            </w:r>
          </w:p>
          <w:p>
            <w:pPr>
              <w:numPr>
                <w:ilvl w:val="0"/>
                <w:numId w:val="15"/>
              </w:numPr>
              <w:spacing w:after="160" w:line="259" w:lineRule="auto"/>
              <w:contextualSpacing/>
              <w:rPr>
                <w:bCs w:val="0"/>
                <w:iCs/>
                <w:lang w:eastAsia="en-GB"/>
              </w:rPr>
            </w:pPr>
            <w:r>
              <w:rPr>
                <w:bCs w:val="0"/>
                <w:iCs/>
                <w:lang w:eastAsia="en-GB"/>
              </w:rPr>
              <w:t>Other agencies e.g. CAMHS, EWO, Psychology, Social and Emotional Behaviour Team involvement.</w:t>
            </w:r>
          </w:p>
          <w:p>
            <w:pPr>
              <w:numPr>
                <w:ilvl w:val="0"/>
                <w:numId w:val="15"/>
              </w:numPr>
              <w:spacing w:after="160" w:line="259" w:lineRule="auto"/>
              <w:contextualSpacing/>
              <w:rPr>
                <w:bCs w:val="0"/>
                <w:iCs/>
                <w:lang w:eastAsia="en-GB"/>
              </w:rPr>
            </w:pPr>
            <w:r>
              <w:rPr>
                <w:bCs w:val="0"/>
                <w:iCs/>
                <w:lang w:eastAsia="en-GB"/>
              </w:rPr>
              <w:t>BOG informed</w:t>
            </w:r>
          </w:p>
          <w:p>
            <w:pPr>
              <w:numPr>
                <w:ilvl w:val="0"/>
                <w:numId w:val="15"/>
              </w:numPr>
              <w:spacing w:after="160" w:line="259" w:lineRule="auto"/>
              <w:contextualSpacing/>
              <w:rPr>
                <w:bCs w:val="0"/>
                <w:i/>
                <w:iCs/>
                <w:lang w:eastAsia="en-GB"/>
              </w:rPr>
            </w:pPr>
            <w:r>
              <w:rPr>
                <w:bCs w:val="0"/>
                <w:iCs/>
                <w:lang w:eastAsia="en-GB"/>
              </w:rPr>
              <w:t>Suspension or exclusion following appropriate procedures</w:t>
            </w:r>
            <w:r>
              <w:rPr>
                <w:bCs w:val="0"/>
                <w:sz w:val="22"/>
                <w:szCs w:val="22"/>
                <w:lang w:eastAsia="en-GB"/>
              </w:rPr>
              <w:t xml:space="preserve"> </w:t>
            </w:r>
            <w:r>
              <w:rPr>
                <w:bCs w:val="0"/>
                <w:lang w:eastAsia="en-GB"/>
              </w:rPr>
              <w:t>(EA Guidelines- refer to Scheme for the Suspension and Expulsion of Pupils in Controlled Schools)</w:t>
            </w:r>
          </w:p>
        </w:tc>
      </w:tr>
    </w:tbl>
    <w:p>
      <w:pPr>
        <w:spacing w:line="360" w:lineRule="auto"/>
        <w:jc w:val="both"/>
      </w:pPr>
    </w:p>
    <w:p>
      <w:pPr>
        <w:spacing w:after="160" w:line="259" w:lineRule="auto"/>
        <w:rPr>
          <w:bCs w:val="0"/>
          <w:i/>
          <w:lang w:eastAsia="en-GB"/>
        </w:rPr>
      </w:pPr>
      <w:r>
        <w:rPr>
          <w:bCs w:val="0"/>
          <w:i/>
          <w:lang w:eastAsia="en-GB"/>
        </w:rPr>
        <w:t>The principal will ensure all new families are made aware of the content of this policy.</w:t>
      </w:r>
    </w:p>
    <w:p>
      <w:pPr>
        <w:spacing w:after="160" w:line="259" w:lineRule="auto"/>
        <w:rPr>
          <w:b/>
          <w:bCs w:val="0"/>
          <w:sz w:val="28"/>
          <w:szCs w:val="36"/>
          <w:lang w:eastAsia="en-GB"/>
        </w:rPr>
      </w:pPr>
      <w:r>
        <w:rPr>
          <w:b/>
          <w:bCs w:val="0"/>
          <w:sz w:val="28"/>
          <w:szCs w:val="36"/>
          <w:lang w:eastAsia="en-GB"/>
        </w:rPr>
        <w:t>CONTRIBUTORS TO THIS POLICY</w:t>
      </w:r>
    </w:p>
    <w:p>
      <w:pPr>
        <w:spacing w:after="160" w:line="259" w:lineRule="auto"/>
        <w:rPr>
          <w:bCs w:val="0"/>
          <w:lang w:eastAsia="en-GB"/>
        </w:rPr>
      </w:pPr>
      <w:r>
        <w:rPr>
          <w:bCs w:val="0"/>
          <w:lang w:eastAsia="en-GB"/>
        </w:rPr>
        <w:t>This policy has been drawn up in consultation with all present staff, governors, parents and pupils.</w:t>
      </w:r>
    </w:p>
    <w:p>
      <w:pPr>
        <w:spacing w:after="160" w:line="259" w:lineRule="auto"/>
        <w:rPr>
          <w:bCs w:val="0"/>
          <w:i/>
          <w:lang w:eastAsia="en-GB"/>
        </w:rPr>
      </w:pPr>
      <w:r>
        <w:rPr>
          <w:bCs w:val="0"/>
          <w:i/>
          <w:lang w:eastAsia="en-GB"/>
        </w:rPr>
        <w:t xml:space="preserve">This policy should be read alongside the following policies: </w:t>
      </w:r>
    </w:p>
    <w:p>
      <w:pPr>
        <w:spacing w:after="160" w:line="259" w:lineRule="auto"/>
        <w:rPr>
          <w:bCs w:val="0"/>
          <w:i/>
          <w:lang w:eastAsia="en-GB"/>
        </w:rPr>
      </w:pPr>
      <w:r>
        <w:rPr>
          <w:bCs w:val="0"/>
          <w:i/>
          <w:lang w:eastAsia="en-GB"/>
        </w:rPr>
        <w:t>Child Protection Policy; Health and Safety Policy; Intimate Care Policy; Critical Incident Policy; PDMU Policy; E-Safety Policy; Special Educational Needs Policy; Guidance for Staff on the use of Reasonable Force/Safe Handling of Children; Drugs Policy</w:t>
      </w:r>
    </w:p>
    <w:p>
      <w:pPr>
        <w:spacing w:after="160" w:line="259" w:lineRule="auto"/>
        <w:rPr>
          <w:b/>
          <w:bCs w:val="0"/>
          <w:u w:val="single"/>
          <w:lang w:eastAsia="en-GB"/>
        </w:rPr>
      </w:pPr>
    </w:p>
    <w:p>
      <w:pPr>
        <w:keepNext/>
        <w:keepLines/>
        <w:spacing w:before="40"/>
        <w:outlineLvl w:val="1"/>
        <w:rPr>
          <w:b/>
          <w:bCs w:val="0"/>
          <w:color w:val="365F91"/>
          <w:sz w:val="32"/>
          <w:szCs w:val="32"/>
          <w:lang w:eastAsia="en-GB"/>
        </w:rPr>
      </w:pPr>
      <w:r>
        <w:rPr>
          <w:b/>
          <w:bCs w:val="0"/>
          <w:sz w:val="28"/>
          <w:szCs w:val="32"/>
          <w:lang w:eastAsia="en-GB"/>
        </w:rPr>
        <w:t>MONITORING AND EVALUATON</w:t>
      </w:r>
    </w:p>
    <w:p>
      <w:pPr>
        <w:spacing w:after="160" w:line="259" w:lineRule="auto"/>
        <w:rPr>
          <w:bCs w:val="0"/>
          <w:lang w:eastAsia="en-GB"/>
        </w:rPr>
      </w:pPr>
      <w:r>
        <w:rPr>
          <w:bCs w:val="0"/>
          <w:lang w:eastAsia="en-GB"/>
        </w:rPr>
        <w:t xml:space="preserve">The school is committed to implementing, reviewing and evaluating the impact and efficacy of this policy annually as part of our school development plan. </w:t>
      </w:r>
    </w:p>
    <w:p>
      <w:pPr>
        <w:spacing w:after="160" w:line="259" w:lineRule="auto"/>
        <w:rPr>
          <w:bCs w:val="0"/>
          <w:lang w:eastAsia="en-GB"/>
        </w:rPr>
      </w:pPr>
    </w:p>
    <w:p>
      <w:pPr>
        <w:spacing w:after="160" w:line="259" w:lineRule="auto"/>
        <w:rPr>
          <w:bCs w:val="0"/>
          <w:lang w:eastAsia="en-GB"/>
        </w:rPr>
      </w:pPr>
      <w:r>
        <w:rPr>
          <w:bCs w:val="0"/>
          <w:lang w:eastAsia="en-GB"/>
        </w:rPr>
        <w:t>Ratified by Board of Governors on: September 2019</w:t>
      </w:r>
    </w:p>
    <w:p>
      <w:r>
        <w:t>Date of Next Review:   September 2021</w:t>
      </w:r>
    </w:p>
    <w:p/>
    <w:p>
      <w:r>
        <w:t>Signed: _________________________________ (Chair of Board of Governors)</w:t>
      </w:r>
    </w:p>
    <w:p/>
    <w:p>
      <w:r>
        <w:t xml:space="preserve">             _________________________________ (Principal)</w:t>
      </w:r>
    </w:p>
    <w:p>
      <w:pPr>
        <w:rPr>
          <w:rFonts w:ascii="Arial" w:hAnsi="Arial" w:cs="Arial"/>
        </w:rPr>
      </w:pPr>
    </w:p>
    <w:p>
      <w:pPr>
        <w:rPr>
          <w:rFonts w:ascii="Arial" w:hAnsi="Arial" w:cs="Arial"/>
        </w:rPr>
      </w:pPr>
    </w:p>
    <w:p>
      <w:pPr>
        <w:spacing w:after="160" w:line="259" w:lineRule="auto"/>
        <w:rPr>
          <w:bCs w:val="0"/>
          <w:lang w:eastAsia="en-GB"/>
        </w:rPr>
      </w:pPr>
      <w:r>
        <w:rPr>
          <w:bCs w:val="0"/>
          <w:lang w:eastAsia="en-GB"/>
        </w:rPr>
        <w:t xml:space="preserve">Ratified by Board of Governors on: </w:t>
      </w:r>
      <w:r>
        <w:t>November 2021</w:t>
      </w:r>
    </w:p>
    <w:p>
      <w:r>
        <w:t>Date of Next Review:   November 2023</w:t>
      </w:r>
    </w:p>
    <w:p/>
    <w:p>
      <w:r>
        <w:t>Signed: _________________________________ (Chair of Board of Governors)</w:t>
      </w:r>
    </w:p>
    <w:p/>
    <w:p>
      <w:r>
        <w:t xml:space="preserve">             _________________________________ (Principal)</w:t>
      </w:r>
    </w:p>
    <w:p>
      <w:pPr>
        <w:rPr>
          <w:rFonts w:ascii="Arial" w:hAnsi="Arial" w:cs="Arial"/>
        </w:rPr>
      </w:pPr>
    </w:p>
    <w:p>
      <w:pPr>
        <w:rPr>
          <w:rFonts w:ascii="Arial" w:hAnsi="Arial" w:cs="Arial"/>
        </w:rPr>
      </w:pPr>
    </w:p>
    <w:p>
      <w:pPr>
        <w:spacing w:line="360" w:lineRule="auto"/>
        <w:jc w:val="both"/>
        <w:rPr>
          <w:rFonts w:ascii="SassoonPrimaryInfant" w:hAnsi="SassoonPrimaryInfant"/>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877"/>
    <w:multiLevelType w:val="hybridMultilevel"/>
    <w:tmpl w:val="7BBE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C2CC2"/>
    <w:multiLevelType w:val="hybridMultilevel"/>
    <w:tmpl w:val="762E1F7A"/>
    <w:lvl w:ilvl="0" w:tplc="BB44BA2A">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808CB"/>
    <w:multiLevelType w:val="hybridMultilevel"/>
    <w:tmpl w:val="218C5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21720"/>
    <w:multiLevelType w:val="hybridMultilevel"/>
    <w:tmpl w:val="B7C8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701A1"/>
    <w:multiLevelType w:val="singleLevel"/>
    <w:tmpl w:val="5EAC59FC"/>
    <w:lvl w:ilvl="0">
      <w:start w:val="4"/>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297C2FF6"/>
    <w:multiLevelType w:val="hybridMultilevel"/>
    <w:tmpl w:val="B45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67B62"/>
    <w:multiLevelType w:val="hybridMultilevel"/>
    <w:tmpl w:val="B246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61E26"/>
    <w:multiLevelType w:val="hybridMultilevel"/>
    <w:tmpl w:val="84E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01D3D"/>
    <w:multiLevelType w:val="hybridMultilevel"/>
    <w:tmpl w:val="C1A697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FA111B"/>
    <w:multiLevelType w:val="hybridMultilevel"/>
    <w:tmpl w:val="3A7E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445F0"/>
    <w:multiLevelType w:val="hybridMultilevel"/>
    <w:tmpl w:val="78B4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69728F"/>
    <w:multiLevelType w:val="hybridMultilevel"/>
    <w:tmpl w:val="F16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86993"/>
    <w:multiLevelType w:val="hybridMultilevel"/>
    <w:tmpl w:val="EEEEE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78191E"/>
    <w:multiLevelType w:val="hybridMultilevel"/>
    <w:tmpl w:val="B6F2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C35E2"/>
    <w:multiLevelType w:val="hybridMultilevel"/>
    <w:tmpl w:val="C038E0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9"/>
  </w:num>
  <w:num w:numId="5">
    <w:abstractNumId w:val="0"/>
  </w:num>
  <w:num w:numId="6">
    <w:abstractNumId w:val="5"/>
  </w:num>
  <w:num w:numId="7">
    <w:abstractNumId w:val="8"/>
  </w:num>
  <w:num w:numId="8">
    <w:abstractNumId w:val="14"/>
  </w:num>
  <w:num w:numId="9">
    <w:abstractNumId w:val="11"/>
  </w:num>
  <w:num w:numId="10">
    <w:abstractNumId w:val="7"/>
  </w:num>
  <w:num w:numId="11">
    <w:abstractNumId w:val="12"/>
  </w:num>
  <w:num w:numId="12">
    <w:abstractNumId w:val="6"/>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F0156C-538C-4942-8CC1-6CC835A0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pPr>
      <w:keepNext/>
      <w:outlineLvl w:val="0"/>
    </w:pPr>
    <w:rPr>
      <w:b/>
      <w:bCs w:val="0"/>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styleId="ListParagraph">
    <w:name w:val="List Paragraph"/>
    <w:basedOn w:val="Normal"/>
    <w:uiPriority w:val="99"/>
    <w:qFormat/>
    <w:pPr>
      <w:ind w:left="720"/>
      <w:contextualSpacing/>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E74B5" w:themeColor="accent1" w:themeShade="BF"/>
      <w:sz w:val="26"/>
      <w:szCs w:val="2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bCs/>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Finlay</dc:creator>
  <cp:keywords/>
  <dc:description/>
  <cp:lastModifiedBy>C THOMPSON</cp:lastModifiedBy>
  <cp:revision>5</cp:revision>
  <dcterms:created xsi:type="dcterms:W3CDTF">2019-10-02T08:48:00Z</dcterms:created>
  <dcterms:modified xsi:type="dcterms:W3CDTF">2021-11-23T13:37:00Z</dcterms:modified>
</cp:coreProperties>
</file>